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DE" w:rsidRDefault="00760414" w:rsidP="00885D07">
      <w:pPr>
        <w:pStyle w:val="a6"/>
        <w:tabs>
          <w:tab w:val="clear" w:pos="8306"/>
        </w:tabs>
        <w:ind w:rightChars="-552" w:right="-1325"/>
        <w:jc w:val="right"/>
        <w:rPr>
          <w:rFonts w:eastAsia="標楷體" w:hAnsi="標楷體"/>
          <w:bCs/>
        </w:rPr>
      </w:pPr>
      <w:r w:rsidRPr="00760414">
        <w:rPr>
          <w:rFonts w:eastAsia="標楷體" w:hAnsi="標楷體" w:hint="eastAsia"/>
          <w:bCs/>
        </w:rPr>
        <w:t xml:space="preserve">    </w:t>
      </w:r>
    </w:p>
    <w:p w:rsidR="00CF6ADE" w:rsidRDefault="00CF6ADE" w:rsidP="00CF6ADE">
      <w:pPr>
        <w:pStyle w:val="a6"/>
        <w:tabs>
          <w:tab w:val="clear" w:pos="8306"/>
        </w:tabs>
        <w:ind w:rightChars="-552" w:right="-1325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103.</w:t>
      </w:r>
      <w:r w:rsidR="007B4AB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.</w:t>
      </w:r>
      <w:r w:rsidR="007B4AB2">
        <w:rPr>
          <w:rFonts w:ascii="標楷體" w:eastAsia="標楷體" w:hAnsi="標楷體" w:hint="eastAsia"/>
        </w:rPr>
        <w:t>16院</w:t>
      </w:r>
      <w:r w:rsidRPr="001D71EB">
        <w:rPr>
          <w:rFonts w:ascii="標楷體" w:eastAsia="標楷體" w:hAnsi="標楷體" w:hint="eastAsia"/>
        </w:rPr>
        <w:t>務會議通過</w:t>
      </w:r>
    </w:p>
    <w:p w:rsidR="00AB51A7" w:rsidRDefault="00885D07" w:rsidP="00885D07">
      <w:pPr>
        <w:pStyle w:val="a6"/>
        <w:tabs>
          <w:tab w:val="clear" w:pos="8306"/>
        </w:tabs>
        <w:ind w:rightChars="-552" w:right="-1325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103.4.25</w:t>
      </w:r>
      <w:r w:rsidRPr="001D71EB">
        <w:rPr>
          <w:rFonts w:ascii="標楷體" w:eastAsia="標楷體" w:hAnsi="標楷體" w:hint="eastAsia"/>
        </w:rPr>
        <w:t>系務會議通過</w:t>
      </w:r>
    </w:p>
    <w:p w:rsidR="00CF6ADE" w:rsidRPr="00631C37" w:rsidRDefault="00CF6ADE" w:rsidP="00885D07">
      <w:pPr>
        <w:pStyle w:val="a6"/>
        <w:tabs>
          <w:tab w:val="clear" w:pos="8306"/>
        </w:tabs>
        <w:ind w:rightChars="-552" w:right="-1325"/>
        <w:jc w:val="right"/>
        <w:rPr>
          <w:rFonts w:eastAsia="標楷體" w:hAnsi="標楷體"/>
          <w:bCs/>
          <w:u w:val="single"/>
        </w:rPr>
      </w:pPr>
    </w:p>
    <w:tbl>
      <w:tblPr>
        <w:tblW w:w="1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4"/>
        <w:gridCol w:w="993"/>
        <w:gridCol w:w="75"/>
        <w:gridCol w:w="2348"/>
        <w:gridCol w:w="52"/>
        <w:gridCol w:w="1028"/>
        <w:gridCol w:w="52"/>
        <w:gridCol w:w="1123"/>
        <w:gridCol w:w="985"/>
        <w:gridCol w:w="52"/>
        <w:gridCol w:w="2468"/>
        <w:gridCol w:w="52"/>
        <w:gridCol w:w="999"/>
        <w:gridCol w:w="21"/>
      </w:tblGrid>
      <w:tr w:rsidR="00952111" w:rsidRPr="00631C37" w:rsidTr="002D0464">
        <w:trPr>
          <w:gridAfter w:val="1"/>
          <w:wAfter w:w="21" w:type="dxa"/>
          <w:cantSplit/>
          <w:trHeight w:val="463"/>
          <w:jc w:val="center"/>
        </w:trPr>
        <w:tc>
          <w:tcPr>
            <w:tcW w:w="1131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631C37" w:rsidRDefault="00AB51A7" w:rsidP="0050665C">
            <w:pPr>
              <w:spacing w:line="300" w:lineRule="exact"/>
              <w:ind w:right="140"/>
              <w:jc w:val="center"/>
              <w:rPr>
                <w:rFonts w:eastAsia="標楷體"/>
                <w:sz w:val="28"/>
                <w:szCs w:val="28"/>
              </w:rPr>
            </w:pPr>
            <w:r w:rsidRPr="00631C37">
              <w:rPr>
                <w:rFonts w:eastAsia="標楷體" w:hint="eastAsia"/>
                <w:sz w:val="28"/>
                <w:szCs w:val="28"/>
              </w:rPr>
              <w:t>正修科技大學</w:t>
            </w:r>
            <w:r w:rsidRPr="00631C37">
              <w:rPr>
                <w:rFonts w:eastAsia="標楷體"/>
                <w:sz w:val="28"/>
                <w:szCs w:val="28"/>
              </w:rPr>
              <w:t xml:space="preserve"> </w:t>
            </w:r>
            <w:r w:rsidRPr="00631C37">
              <w:rPr>
                <w:rFonts w:eastAsia="標楷體" w:hint="eastAsia"/>
                <w:sz w:val="28"/>
                <w:szCs w:val="28"/>
              </w:rPr>
              <w:t>日間部四技</w:t>
            </w:r>
            <w:r w:rsidRPr="00631C37">
              <w:rPr>
                <w:rFonts w:eastAsia="標楷體"/>
                <w:sz w:val="28"/>
                <w:szCs w:val="28"/>
              </w:rPr>
              <w:t xml:space="preserve"> </w:t>
            </w:r>
            <w:r w:rsidRPr="00631C37">
              <w:rPr>
                <w:rFonts w:eastAsia="標楷體" w:hint="eastAsia"/>
                <w:sz w:val="28"/>
                <w:szCs w:val="28"/>
              </w:rPr>
              <w:t>觀光遊憩</w:t>
            </w:r>
            <w:r w:rsidR="00332782">
              <w:rPr>
                <w:rFonts w:eastAsia="標楷體" w:hint="eastAsia"/>
                <w:sz w:val="28"/>
                <w:szCs w:val="28"/>
              </w:rPr>
              <w:t>系</w:t>
            </w:r>
            <w:r w:rsidR="0050665C">
              <w:rPr>
                <w:rFonts w:eastAsia="標楷體" w:hint="eastAsia"/>
                <w:sz w:val="28"/>
                <w:szCs w:val="28"/>
              </w:rPr>
              <w:t>【觀光管理組</w:t>
            </w:r>
            <w:r w:rsidR="00C10A8A">
              <w:rPr>
                <w:rFonts w:eastAsia="標楷體" w:hint="eastAsia"/>
                <w:sz w:val="28"/>
                <w:szCs w:val="28"/>
              </w:rPr>
              <w:t>4P1</w:t>
            </w:r>
            <w:r w:rsidR="0050665C">
              <w:rPr>
                <w:rFonts w:eastAsia="標楷體" w:hint="eastAsia"/>
                <w:sz w:val="28"/>
                <w:szCs w:val="28"/>
              </w:rPr>
              <w:t>】</w:t>
            </w:r>
            <w:r w:rsidRPr="00631C37">
              <w:rPr>
                <w:rFonts w:eastAsia="標楷體" w:hint="eastAsia"/>
                <w:sz w:val="28"/>
                <w:szCs w:val="28"/>
              </w:rPr>
              <w:t>課程標準</w:t>
            </w:r>
            <w:r w:rsidRPr="00631C37">
              <w:rPr>
                <w:rFonts w:eastAsia="標楷體"/>
                <w:sz w:val="28"/>
                <w:szCs w:val="28"/>
              </w:rPr>
              <w:t xml:space="preserve"> 10</w:t>
            </w:r>
            <w:r w:rsidR="0050665C">
              <w:rPr>
                <w:rFonts w:eastAsia="標楷體" w:hint="eastAsia"/>
                <w:sz w:val="28"/>
                <w:szCs w:val="28"/>
              </w:rPr>
              <w:t>3</w:t>
            </w:r>
            <w:r w:rsidRPr="00631C37">
              <w:rPr>
                <w:rFonts w:eastAsia="標楷體" w:hint="eastAsia"/>
                <w:sz w:val="28"/>
                <w:szCs w:val="28"/>
              </w:rPr>
              <w:t>學年度入學新生</w:t>
            </w:r>
          </w:p>
        </w:tc>
      </w:tr>
      <w:tr w:rsidR="00952111" w:rsidRPr="00631C37" w:rsidTr="00426430">
        <w:trPr>
          <w:gridAfter w:val="1"/>
          <w:wAfter w:w="21" w:type="dxa"/>
          <w:cantSplit/>
          <w:jc w:val="center"/>
        </w:trPr>
        <w:tc>
          <w:tcPr>
            <w:tcW w:w="11311" w:type="dxa"/>
            <w:gridSpan w:val="1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B51A7" w:rsidRPr="00631C37" w:rsidRDefault="00AB51A7" w:rsidP="009C1D1D">
            <w:pPr>
              <w:spacing w:beforeLines="30" w:line="280" w:lineRule="exact"/>
              <w:rPr>
                <w:rFonts w:eastAsia="標楷體"/>
                <w:sz w:val="22"/>
                <w:szCs w:val="22"/>
              </w:rPr>
            </w:pPr>
            <w:r w:rsidRPr="00631C37">
              <w:rPr>
                <w:rFonts w:eastAsia="標楷體" w:hint="eastAsia"/>
                <w:sz w:val="22"/>
                <w:szCs w:val="22"/>
              </w:rPr>
              <w:t>畢業總學分至少為</w:t>
            </w:r>
            <w:r w:rsidRPr="00631C37">
              <w:rPr>
                <w:rFonts w:eastAsia="標楷體"/>
                <w:sz w:val="22"/>
                <w:szCs w:val="22"/>
                <w:u w:val="single"/>
              </w:rPr>
              <w:t>13</w:t>
            </w:r>
            <w:r w:rsidR="00332782">
              <w:rPr>
                <w:rFonts w:eastAsia="標楷體" w:hint="eastAsia"/>
                <w:sz w:val="22"/>
                <w:szCs w:val="22"/>
                <w:u w:val="single"/>
              </w:rPr>
              <w:t>4</w:t>
            </w:r>
            <w:r w:rsidRPr="00631C37">
              <w:rPr>
                <w:rFonts w:eastAsia="標楷體" w:hint="eastAsia"/>
                <w:sz w:val="22"/>
                <w:szCs w:val="22"/>
              </w:rPr>
              <w:t>學分：</w:t>
            </w:r>
            <w:r w:rsidR="00A4614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31C37">
              <w:rPr>
                <w:rFonts w:eastAsia="標楷體" w:hint="eastAsia"/>
                <w:sz w:val="22"/>
                <w:szCs w:val="22"/>
              </w:rPr>
              <w:t>必修</w:t>
            </w:r>
            <w:r w:rsidR="00FC4E01">
              <w:rPr>
                <w:rFonts w:eastAsia="標楷體" w:hint="eastAsia"/>
                <w:sz w:val="22"/>
                <w:szCs w:val="22"/>
              </w:rPr>
              <w:t>8</w:t>
            </w:r>
            <w:r w:rsidR="00A8640C">
              <w:rPr>
                <w:rFonts w:eastAsia="標楷體" w:hint="eastAsia"/>
                <w:sz w:val="22"/>
                <w:szCs w:val="22"/>
              </w:rPr>
              <w:t>4</w:t>
            </w:r>
            <w:r w:rsidRPr="00631C37">
              <w:rPr>
                <w:rFonts w:eastAsia="標楷體" w:hint="eastAsia"/>
                <w:sz w:val="22"/>
                <w:szCs w:val="22"/>
              </w:rPr>
              <w:t>學分【含通識基礎必修</w:t>
            </w:r>
            <w:r w:rsidR="005B54D3">
              <w:rPr>
                <w:rFonts w:eastAsia="標楷體" w:hint="eastAsia"/>
                <w:sz w:val="22"/>
                <w:szCs w:val="22"/>
                <w:u w:val="single"/>
              </w:rPr>
              <w:t>30</w:t>
            </w:r>
            <w:r w:rsidRPr="00631C37">
              <w:rPr>
                <w:rFonts w:eastAsia="標楷體" w:hint="eastAsia"/>
                <w:sz w:val="22"/>
                <w:szCs w:val="22"/>
              </w:rPr>
              <w:t>學分，專業必修</w:t>
            </w:r>
            <w:r w:rsidR="00A8640C">
              <w:rPr>
                <w:rFonts w:eastAsia="標楷體" w:hint="eastAsia"/>
                <w:sz w:val="22"/>
                <w:szCs w:val="22"/>
                <w:u w:val="single"/>
              </w:rPr>
              <w:t>50</w:t>
            </w:r>
            <w:r w:rsidRPr="00631C37">
              <w:rPr>
                <w:rFonts w:eastAsia="標楷體" w:hint="eastAsia"/>
                <w:sz w:val="22"/>
                <w:szCs w:val="22"/>
              </w:rPr>
              <w:t>學分</w:t>
            </w:r>
            <w:r w:rsidR="006270B4" w:rsidRPr="00631C37">
              <w:rPr>
                <w:rFonts w:eastAsia="標楷體" w:hint="eastAsia"/>
                <w:sz w:val="22"/>
                <w:szCs w:val="22"/>
              </w:rPr>
              <w:t>，</w:t>
            </w:r>
            <w:r w:rsidR="006270B4">
              <w:rPr>
                <w:rFonts w:eastAsia="標楷體" w:hint="eastAsia"/>
                <w:sz w:val="22"/>
                <w:szCs w:val="22"/>
              </w:rPr>
              <w:t>院</w:t>
            </w:r>
            <w:r w:rsidR="006270B4" w:rsidRPr="00631C37">
              <w:rPr>
                <w:rFonts w:eastAsia="標楷體" w:hint="eastAsia"/>
                <w:sz w:val="22"/>
                <w:szCs w:val="22"/>
              </w:rPr>
              <w:t>必修</w:t>
            </w:r>
            <w:r w:rsidR="006270B4" w:rsidRPr="006270B4">
              <w:rPr>
                <w:rFonts w:eastAsia="標楷體" w:hint="eastAsia"/>
                <w:sz w:val="22"/>
                <w:szCs w:val="22"/>
                <w:u w:val="single"/>
              </w:rPr>
              <w:t>4</w:t>
            </w:r>
            <w:r w:rsidR="006270B4" w:rsidRPr="00631C37">
              <w:rPr>
                <w:rFonts w:eastAsia="標楷體" w:hint="eastAsia"/>
                <w:sz w:val="22"/>
                <w:szCs w:val="22"/>
              </w:rPr>
              <w:t>學分</w:t>
            </w:r>
            <w:r w:rsidRPr="00631C37">
              <w:rPr>
                <w:rFonts w:eastAsia="標楷體" w:hint="eastAsia"/>
                <w:sz w:val="22"/>
                <w:szCs w:val="22"/>
              </w:rPr>
              <w:t>】</w:t>
            </w:r>
          </w:p>
          <w:p w:rsidR="00AB51A7" w:rsidRPr="00631C37" w:rsidRDefault="00AB51A7" w:rsidP="009C1D1D">
            <w:pPr>
              <w:spacing w:afterLines="30" w:line="360" w:lineRule="exact"/>
              <w:rPr>
                <w:rFonts w:eastAsia="標楷體"/>
                <w:sz w:val="20"/>
              </w:rPr>
            </w:pPr>
            <w:r w:rsidRPr="00631C37">
              <w:rPr>
                <w:rFonts w:eastAsia="標楷體" w:hint="eastAsia"/>
                <w:sz w:val="22"/>
                <w:szCs w:val="22"/>
              </w:rPr>
              <w:t xml:space="preserve">　　　　　　　　　　　　　</w:t>
            </w:r>
            <w:r w:rsidR="00A4614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31C37">
              <w:rPr>
                <w:rFonts w:eastAsia="標楷體" w:hint="eastAsia"/>
                <w:sz w:val="22"/>
                <w:szCs w:val="22"/>
              </w:rPr>
              <w:t>選修</w:t>
            </w:r>
            <w:r w:rsidR="00FC4E01">
              <w:rPr>
                <w:rFonts w:eastAsia="標楷體" w:hint="eastAsia"/>
                <w:sz w:val="22"/>
                <w:szCs w:val="22"/>
              </w:rPr>
              <w:t>5</w:t>
            </w:r>
            <w:r w:rsidR="00A8640C">
              <w:rPr>
                <w:rFonts w:eastAsia="標楷體" w:hint="eastAsia"/>
                <w:sz w:val="22"/>
                <w:szCs w:val="22"/>
              </w:rPr>
              <w:t>0</w:t>
            </w:r>
            <w:r w:rsidRPr="00631C37">
              <w:rPr>
                <w:rFonts w:eastAsia="標楷體" w:hint="eastAsia"/>
                <w:sz w:val="22"/>
                <w:szCs w:val="22"/>
              </w:rPr>
              <w:t>學分【含通識博雅選修</w:t>
            </w:r>
            <w:r w:rsidRPr="00631C37">
              <w:rPr>
                <w:rFonts w:eastAsia="標楷體"/>
                <w:sz w:val="22"/>
                <w:szCs w:val="22"/>
                <w:u w:val="single"/>
              </w:rPr>
              <w:t>12</w:t>
            </w:r>
            <w:r w:rsidRPr="00631C37">
              <w:rPr>
                <w:rFonts w:eastAsia="標楷體" w:hint="eastAsia"/>
                <w:sz w:val="22"/>
                <w:szCs w:val="22"/>
              </w:rPr>
              <w:t>學分，專業選修</w:t>
            </w:r>
            <w:r w:rsidR="00A8640C">
              <w:rPr>
                <w:rFonts w:eastAsia="標楷體" w:hint="eastAsia"/>
                <w:sz w:val="22"/>
                <w:szCs w:val="22"/>
                <w:u w:val="single"/>
              </w:rPr>
              <w:t>38</w:t>
            </w:r>
            <w:r w:rsidRPr="00631C37">
              <w:rPr>
                <w:rFonts w:eastAsia="標楷體" w:hint="eastAsia"/>
                <w:sz w:val="22"/>
                <w:szCs w:val="22"/>
              </w:rPr>
              <w:t>學分】</w:t>
            </w:r>
            <w:r w:rsidRPr="00631C37">
              <w:rPr>
                <w:rFonts w:eastAsia="標楷體" w:hint="eastAsia"/>
                <w:sz w:val="20"/>
              </w:rPr>
              <w:t>跨系選修最多</w:t>
            </w:r>
            <w:r w:rsidRPr="00631C37">
              <w:rPr>
                <w:rFonts w:eastAsia="標楷體"/>
                <w:sz w:val="20"/>
                <w:u w:val="single"/>
              </w:rPr>
              <w:t>10</w:t>
            </w:r>
            <w:r w:rsidRPr="00631C37">
              <w:rPr>
                <w:rFonts w:eastAsia="標楷體" w:hint="eastAsia"/>
                <w:sz w:val="20"/>
              </w:rPr>
              <w:t>學分</w:t>
            </w:r>
          </w:p>
        </w:tc>
      </w:tr>
      <w:tr w:rsidR="00952111" w:rsidRPr="00631C37" w:rsidTr="00C51AC9">
        <w:trPr>
          <w:gridAfter w:val="1"/>
          <w:wAfter w:w="21" w:type="dxa"/>
          <w:cantSplit/>
          <w:trHeight w:val="410"/>
          <w:jc w:val="center"/>
        </w:trPr>
        <w:tc>
          <w:tcPr>
            <w:tcW w:w="5580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631C37" w:rsidRDefault="00AB51A7" w:rsidP="005267CC">
            <w:pPr>
              <w:tabs>
                <w:tab w:val="left" w:pos="1903"/>
              </w:tabs>
              <w:jc w:val="center"/>
              <w:rPr>
                <w:rFonts w:eastAsia="標楷體"/>
              </w:rPr>
            </w:pPr>
            <w:r w:rsidRPr="00631C37">
              <w:rPr>
                <w:rFonts w:eastAsia="標楷體" w:hint="eastAsia"/>
              </w:rPr>
              <w:t>一年級上學期</w:t>
            </w:r>
            <w:r w:rsidR="00AC4BAB">
              <w:rPr>
                <w:rFonts w:eastAsia="標楷體" w:hint="eastAsia"/>
              </w:rPr>
              <w:t xml:space="preserve"> </w:t>
            </w:r>
          </w:p>
        </w:tc>
        <w:tc>
          <w:tcPr>
            <w:tcW w:w="573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631C37" w:rsidRDefault="00AB51A7" w:rsidP="005267CC">
            <w:pPr>
              <w:tabs>
                <w:tab w:val="left" w:pos="1903"/>
              </w:tabs>
              <w:jc w:val="center"/>
              <w:rPr>
                <w:rFonts w:eastAsia="標楷體"/>
              </w:rPr>
            </w:pPr>
            <w:r w:rsidRPr="00631C37">
              <w:rPr>
                <w:rFonts w:eastAsia="標楷體" w:hint="eastAsia"/>
              </w:rPr>
              <w:t>一年級下學期</w:t>
            </w:r>
          </w:p>
        </w:tc>
      </w:tr>
      <w:tr w:rsidR="00952111" w:rsidRPr="00631C37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科目類別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科目代碼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學分</w:t>
            </w:r>
            <w:r w:rsidRPr="00534088">
              <w:rPr>
                <w:rFonts w:eastAsia="標楷體"/>
                <w:sz w:val="22"/>
                <w:szCs w:val="22"/>
              </w:rPr>
              <w:t>/</w:t>
            </w:r>
            <w:r w:rsidRPr="00534088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科目類別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1A7" w:rsidRPr="00534088" w:rsidRDefault="00AB51A7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34088">
              <w:rPr>
                <w:rFonts w:eastAsia="標楷體" w:hint="eastAsia"/>
                <w:sz w:val="22"/>
                <w:szCs w:val="22"/>
              </w:rPr>
              <w:t>學分</w:t>
            </w:r>
            <w:r w:rsidRPr="00534088">
              <w:rPr>
                <w:rFonts w:eastAsia="標楷體"/>
                <w:sz w:val="22"/>
                <w:szCs w:val="22"/>
              </w:rPr>
              <w:t>/</w:t>
            </w:r>
            <w:r w:rsidRPr="00534088">
              <w:rPr>
                <w:rFonts w:eastAsia="標楷體" w:hint="eastAsia"/>
                <w:sz w:val="22"/>
                <w:szCs w:val="22"/>
              </w:rPr>
              <w:t>時數</w:t>
            </w:r>
          </w:p>
        </w:tc>
      </w:tr>
      <w:tr w:rsidR="00952111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國文（一）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國文（二）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952111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英文（一）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3/3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45005D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</w:t>
            </w:r>
            <w:r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英文（二）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41469A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3/3</w:t>
            </w:r>
          </w:p>
        </w:tc>
      </w:tr>
      <w:tr w:rsidR="00952111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C36D52" w:rsidRDefault="009B1D3C" w:rsidP="009B1D3C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  <w:spacing w:val="-28"/>
                <w:sz w:val="20"/>
                <w:szCs w:val="20"/>
              </w:rPr>
            </w:pP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全民國防教育軍事訓練課程</w:t>
            </w: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-</w:t>
            </w: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國際情勢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0/2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40P027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C36D52" w:rsidRDefault="009B1D3C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  <w:spacing w:val="-28"/>
                <w:sz w:val="20"/>
                <w:szCs w:val="20"/>
              </w:rPr>
            </w:pP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全民國防教育軍事訓練課程</w:t>
            </w: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-</w:t>
            </w:r>
            <w:r w:rsidRPr="00C36D52">
              <w:rPr>
                <w:rFonts w:eastAsia="標楷體" w:hint="eastAsia"/>
                <w:color w:val="0099FF"/>
                <w:spacing w:val="-28"/>
                <w:sz w:val="20"/>
                <w:szCs w:val="20"/>
              </w:rPr>
              <w:t>防衛動員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0/2</w:t>
            </w:r>
          </w:p>
        </w:tc>
      </w:tr>
      <w:tr w:rsidR="00952111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D77DB4" w:rsidRDefault="00AB51A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E8626A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="00AB51A7" w:rsidRPr="0032195C">
              <w:rPr>
                <w:rFonts w:eastAsia="標楷體"/>
                <w:color w:val="0099FF"/>
              </w:rPr>
              <w:t>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E8626A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="00AB51A7" w:rsidRPr="0032195C">
              <w:rPr>
                <w:rFonts w:eastAsia="標楷體"/>
                <w:color w:val="0099FF"/>
              </w:rPr>
              <w:t>/2</w:t>
            </w:r>
          </w:p>
        </w:tc>
      </w:tr>
      <w:tr w:rsidR="00952111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22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D77DB4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服務學習（一）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="00AB51A7" w:rsidRPr="0032195C">
              <w:rPr>
                <w:rFonts w:eastAsia="標楷體"/>
                <w:color w:val="0099FF"/>
              </w:rPr>
              <w:t>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6C7667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7" w:rsidRPr="0032195C" w:rsidRDefault="00AB51A7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服務學習（二）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1A7" w:rsidRPr="0032195C" w:rsidRDefault="007E54D6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Pr="0032195C">
              <w:rPr>
                <w:rFonts w:eastAsia="標楷體"/>
                <w:color w:val="0099FF"/>
              </w:rPr>
              <w:t>/2</w:t>
            </w:r>
          </w:p>
        </w:tc>
      </w:tr>
      <w:tr w:rsidR="009C1D1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400718" w:rsidRDefault="009C1D1D" w:rsidP="00965069">
            <w:pPr>
              <w:jc w:val="center"/>
              <w:rPr>
                <w:rFonts w:eastAsia="標楷體" w:hint="eastAsia"/>
                <w:color w:val="0099FF"/>
                <w:sz w:val="22"/>
                <w:szCs w:val="22"/>
              </w:rPr>
            </w:pPr>
            <w:r w:rsidRPr="00400718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400718" w:rsidRDefault="009C1D1D" w:rsidP="009C1D1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40071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</w:t>
            </w:r>
            <w:r w:rsidRPr="00400718"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28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400718" w:rsidRDefault="009C1D1D" w:rsidP="00965069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99FF"/>
              </w:rPr>
            </w:pPr>
            <w:r w:rsidRPr="00400718">
              <w:rPr>
                <w:rFonts w:eastAsia="標楷體" w:hint="eastAsia"/>
                <w:color w:val="0099FF"/>
              </w:rPr>
              <w:t>勞作教育</w:t>
            </w:r>
            <w:r w:rsidRPr="00400718">
              <w:rPr>
                <w:rFonts w:eastAsia="標楷體" w:hint="eastAsia"/>
                <w:color w:val="0099FF"/>
              </w:rPr>
              <w:t>(</w:t>
            </w:r>
            <w:r w:rsidRPr="00400718">
              <w:rPr>
                <w:rFonts w:eastAsia="標楷體" w:hint="eastAsia"/>
                <w:color w:val="0099FF"/>
              </w:rPr>
              <w:t>一</w:t>
            </w:r>
            <w:r w:rsidRPr="00400718">
              <w:rPr>
                <w:rFonts w:eastAsia="標楷體" w:hint="eastAsia"/>
                <w:color w:val="0099FF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400718" w:rsidRDefault="009C1D1D" w:rsidP="00965069">
            <w:pPr>
              <w:snapToGrid w:val="0"/>
              <w:spacing w:line="320" w:lineRule="exact"/>
              <w:jc w:val="center"/>
              <w:rPr>
                <w:rFonts w:eastAsia="標楷體" w:hint="eastAsia"/>
                <w:color w:val="0099FF"/>
              </w:rPr>
            </w:pPr>
            <w:r w:rsidRPr="00400718">
              <w:rPr>
                <w:rFonts w:eastAsia="標楷體"/>
                <w:color w:val="0099FF"/>
              </w:rPr>
              <w:t>0/2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8E28DE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8E28DE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8E28DE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計算機概論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2195C" w:rsidRDefault="009C1D1D" w:rsidP="008E28DE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  <w:kern w:val="0"/>
              </w:rPr>
              <w:t>2/3</w:t>
            </w:r>
          </w:p>
        </w:tc>
      </w:tr>
      <w:tr w:rsidR="009C1D1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32195C" w:rsidRDefault="009C1D1D" w:rsidP="00965069">
            <w:pPr>
              <w:jc w:val="center"/>
              <w:rPr>
                <w:color w:val="008000"/>
              </w:rPr>
            </w:pPr>
            <w:r w:rsidRPr="0032195C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96506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C01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965069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5065E6">
              <w:rPr>
                <w:rFonts w:eastAsia="標楷體" w:hint="eastAsia"/>
                <w:color w:val="008000"/>
              </w:rPr>
              <w:t>管理學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965069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2</w:t>
            </w:r>
            <w:r w:rsidRPr="0032195C">
              <w:rPr>
                <w:rFonts w:eastAsia="標楷體"/>
                <w:color w:val="008000"/>
              </w:rPr>
              <w:t>/</w:t>
            </w:r>
            <w:r>
              <w:rPr>
                <w:rFonts w:eastAsia="標楷體" w:hint="eastAsia"/>
                <w:color w:val="008000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8E28DE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8E28DE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6C7667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8E28DE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環境與人類生態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2195C" w:rsidRDefault="009C1D1D" w:rsidP="008E28DE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9C1D1D" w:rsidRPr="00CD47B0" w:rsidTr="00CB0CB4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32195C" w:rsidRDefault="009C1D1D" w:rsidP="00965069">
            <w:pPr>
              <w:jc w:val="center"/>
              <w:rPr>
                <w:color w:val="008000"/>
              </w:rPr>
            </w:pPr>
            <w:r w:rsidRPr="0032195C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96506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C02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965069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5065E6">
              <w:rPr>
                <w:rFonts w:eastAsia="標楷體" w:hint="eastAsia"/>
                <w:color w:val="008000"/>
              </w:rPr>
              <w:t>觀光學概論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1A2291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2</w:t>
            </w:r>
            <w:r w:rsidRPr="0032195C">
              <w:rPr>
                <w:rFonts w:eastAsia="標楷體"/>
                <w:color w:val="008000"/>
              </w:rPr>
              <w:t>/</w:t>
            </w:r>
            <w:r>
              <w:rPr>
                <w:rFonts w:eastAsia="標楷體" w:hint="eastAsia"/>
                <w:color w:val="008000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400718" w:rsidRDefault="009C1D1D" w:rsidP="008F7E56">
            <w:pPr>
              <w:jc w:val="center"/>
              <w:rPr>
                <w:rFonts w:eastAsia="標楷體" w:hint="eastAsia"/>
                <w:color w:val="0099FF"/>
                <w:sz w:val="22"/>
                <w:szCs w:val="22"/>
              </w:rPr>
            </w:pPr>
            <w:r w:rsidRPr="00400718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400718" w:rsidRDefault="009C1D1D" w:rsidP="009C1D1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400718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</w:t>
            </w:r>
            <w:r w:rsidRPr="00400718"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2</w:t>
            </w:r>
            <w:r w:rsidRPr="00400718">
              <w:rPr>
                <w:rFonts w:ascii="Arial" w:eastAsia="標楷體" w:hAnsi="Arial" w:cs="Arial" w:hint="eastAsia"/>
                <w:color w:val="0099FF"/>
                <w:sz w:val="20"/>
                <w:szCs w:val="20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400718" w:rsidRDefault="009C1D1D" w:rsidP="009C1D1D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99FF"/>
              </w:rPr>
            </w:pPr>
            <w:r w:rsidRPr="00400718">
              <w:rPr>
                <w:rFonts w:eastAsia="標楷體" w:hint="eastAsia"/>
                <w:color w:val="0099FF"/>
              </w:rPr>
              <w:t>勞作教育</w:t>
            </w:r>
            <w:r w:rsidRPr="00400718">
              <w:rPr>
                <w:rFonts w:eastAsia="標楷體" w:hint="eastAsia"/>
                <w:color w:val="0099FF"/>
              </w:rPr>
              <w:t>(</w:t>
            </w:r>
            <w:r w:rsidRPr="00400718">
              <w:rPr>
                <w:rFonts w:eastAsia="標楷體" w:hint="eastAsia"/>
                <w:color w:val="0099FF"/>
              </w:rPr>
              <w:t>二</w:t>
            </w:r>
            <w:r w:rsidRPr="00400718">
              <w:rPr>
                <w:rFonts w:eastAsia="標楷體" w:hint="eastAsia"/>
                <w:color w:val="0099FF"/>
              </w:rPr>
              <w:t>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400718" w:rsidRDefault="009C1D1D" w:rsidP="008F7E56">
            <w:pPr>
              <w:snapToGrid w:val="0"/>
              <w:spacing w:line="320" w:lineRule="exact"/>
              <w:jc w:val="center"/>
              <w:rPr>
                <w:rFonts w:eastAsia="標楷體" w:hint="eastAsia"/>
                <w:color w:val="0099FF"/>
              </w:rPr>
            </w:pPr>
            <w:r w:rsidRPr="00400718">
              <w:rPr>
                <w:rFonts w:eastAsia="標楷體"/>
                <w:color w:val="0099FF"/>
              </w:rPr>
              <w:t>0/2</w:t>
            </w:r>
          </w:p>
        </w:tc>
      </w:tr>
      <w:tr w:rsidR="009C1D1D" w:rsidRPr="00CD47B0" w:rsidTr="00C36D52">
        <w:trPr>
          <w:gridAfter w:val="1"/>
          <w:wAfter w:w="21" w:type="dxa"/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32195C" w:rsidRDefault="009C1D1D" w:rsidP="00965069">
            <w:pPr>
              <w:jc w:val="center"/>
              <w:rPr>
                <w:color w:val="008000"/>
              </w:rPr>
            </w:pPr>
            <w:r w:rsidRPr="0032195C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96506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C03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965069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32195C">
              <w:rPr>
                <w:rFonts w:eastAsia="標楷體" w:hint="eastAsia"/>
                <w:color w:val="008000"/>
              </w:rPr>
              <w:t>財務管理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965069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5065E6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3E5B73">
            <w:pPr>
              <w:spacing w:line="32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FF99FF"/>
              </w:rPr>
            </w:pPr>
            <w:r w:rsidRPr="0032195C">
              <w:rPr>
                <w:rFonts w:eastAsia="標楷體" w:hint="eastAsia"/>
                <w:color w:val="FF99FF"/>
              </w:rPr>
              <w:t>通識博雅課程（一）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2195C" w:rsidRDefault="009C1D1D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FF99FF"/>
              </w:rPr>
            </w:pPr>
            <w:r w:rsidRPr="0032195C">
              <w:rPr>
                <w:rFonts w:eastAsia="標楷體"/>
                <w:color w:val="FF99FF"/>
              </w:rPr>
              <w:t>2/2</w:t>
            </w:r>
          </w:p>
        </w:tc>
      </w:tr>
      <w:tr w:rsidR="009C1D1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32195C" w:rsidRDefault="009C1D1D" w:rsidP="00965069">
            <w:pPr>
              <w:jc w:val="center"/>
              <w:rPr>
                <w:color w:val="008000"/>
              </w:rPr>
            </w:pPr>
            <w:r w:rsidRPr="0032195C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96506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C04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965069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32195C">
              <w:rPr>
                <w:rFonts w:eastAsia="標楷體" w:hint="eastAsia"/>
                <w:color w:val="008000"/>
              </w:rPr>
              <w:t>觀光日語基礎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965069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  <w:sz w:val="22"/>
                <w:szCs w:val="22"/>
              </w:rPr>
            </w:pPr>
            <w:r w:rsidRPr="005065E6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6270B4">
            <w:pPr>
              <w:snapToGrid w:val="0"/>
              <w:spacing w:line="320" w:lineRule="exact"/>
              <w:jc w:val="center"/>
              <w:rPr>
                <w:rFonts w:eastAsia="標楷體"/>
                <w:color w:val="E36C0A" w:themeColor="accent6" w:themeShade="BF"/>
                <w:sz w:val="22"/>
                <w:szCs w:val="22"/>
              </w:rPr>
            </w:pPr>
            <w:r w:rsidRPr="0032195C">
              <w:rPr>
                <w:rFonts w:eastAsia="標楷體" w:hint="eastAsia"/>
                <w:color w:val="E36C0A" w:themeColor="accent6" w:themeShade="BF"/>
                <w:sz w:val="22"/>
                <w:szCs w:val="22"/>
              </w:rPr>
              <w:t>院必修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E36C0A" w:themeColor="accent6" w:themeShade="BF"/>
              </w:rPr>
            </w:pPr>
            <w:r w:rsidRPr="0032195C">
              <w:rPr>
                <w:rFonts w:eastAsia="標楷體" w:hint="eastAsia"/>
                <w:color w:val="E36C0A" w:themeColor="accent6" w:themeShade="BF"/>
              </w:rPr>
              <w:t>生活美學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2195C" w:rsidRDefault="009C1D1D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E36C0A" w:themeColor="accent6" w:themeShade="BF"/>
              </w:rPr>
            </w:pPr>
            <w:r w:rsidRPr="0032195C">
              <w:rPr>
                <w:rFonts w:eastAsia="標楷體"/>
                <w:color w:val="E36C0A" w:themeColor="accent6" w:themeShade="BF"/>
              </w:rPr>
              <w:t>2/2</w:t>
            </w:r>
          </w:p>
        </w:tc>
      </w:tr>
      <w:tr w:rsidR="009C1D1D" w:rsidRPr="00CD47B0" w:rsidTr="004048B7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32195C" w:rsidRDefault="009C1D1D" w:rsidP="00DF738F">
            <w:pPr>
              <w:jc w:val="center"/>
              <w:rPr>
                <w:color w:val="008000"/>
              </w:rPr>
            </w:pPr>
            <w:r w:rsidRPr="0032195C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DF73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C05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DF738F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國際禮儀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DF738F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  <w:sz w:val="22"/>
                <w:szCs w:val="22"/>
              </w:rPr>
            </w:pPr>
            <w:r w:rsidRPr="005065E6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3B61EE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  <w:sz w:val="22"/>
                <w:szCs w:val="22"/>
              </w:rPr>
            </w:pPr>
            <w:r w:rsidRPr="0032195C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26168A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C06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26168A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32195C">
              <w:rPr>
                <w:rFonts w:eastAsia="標楷體" w:hint="eastAsia"/>
                <w:color w:val="008000"/>
              </w:rPr>
              <w:t>休閒遊憩</w:t>
            </w:r>
            <w:r>
              <w:rPr>
                <w:rFonts w:eastAsia="標楷體" w:hint="eastAsia"/>
                <w:color w:val="008000"/>
              </w:rPr>
              <w:t>概論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2195C" w:rsidRDefault="009C1D1D" w:rsidP="00C0391F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2</w:t>
            </w:r>
            <w:r w:rsidRPr="0032195C">
              <w:rPr>
                <w:rFonts w:eastAsia="標楷體" w:hint="eastAsia"/>
                <w:color w:val="008000"/>
              </w:rPr>
              <w:t>/</w:t>
            </w:r>
            <w:r>
              <w:rPr>
                <w:rFonts w:eastAsia="標楷體" w:hint="eastAsia"/>
                <w:color w:val="008000"/>
              </w:rPr>
              <w:t>2</w:t>
            </w:r>
          </w:p>
        </w:tc>
      </w:tr>
      <w:tr w:rsidR="009C1D1D" w:rsidRPr="00CD47B0" w:rsidTr="007157BB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BE6613" w:rsidRDefault="009C1D1D" w:rsidP="00DF738F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  <w:sz w:val="22"/>
                <w:szCs w:val="22"/>
                <w:highlight w:val="yellow"/>
              </w:rPr>
            </w:pPr>
            <w:r w:rsidRPr="00BE6613">
              <w:rPr>
                <w:rFonts w:eastAsia="標楷體" w:hint="eastAsia"/>
                <w:b/>
                <w:color w:val="6600FF"/>
                <w:sz w:val="22"/>
                <w:szCs w:val="22"/>
                <w:highlight w:val="yellow"/>
              </w:rPr>
              <w:t>專業</w:t>
            </w:r>
            <w:r w:rsidRPr="00BE6613">
              <w:rPr>
                <w:rFonts w:eastAsia="標楷體" w:hint="eastAsia"/>
                <w:b/>
                <w:color w:val="6600FF"/>
                <w:sz w:val="22"/>
                <w:highlight w:val="yellow"/>
              </w:rPr>
              <w:t>選</w:t>
            </w:r>
            <w:r w:rsidRPr="00BE6613">
              <w:rPr>
                <w:rFonts w:eastAsia="標楷體" w:hint="eastAsia"/>
                <w:b/>
                <w:color w:val="6600FF"/>
                <w:sz w:val="22"/>
                <w:szCs w:val="22"/>
                <w:highlight w:val="yellow"/>
              </w:rPr>
              <w:t>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BE6613" w:rsidRDefault="009C1D1D" w:rsidP="00DF73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  <w:highlight w:val="yellow"/>
              </w:rPr>
            </w:pPr>
            <w:r w:rsidRPr="00BE6613">
              <w:rPr>
                <w:rFonts w:ascii="Arial" w:eastAsia="標楷體" w:hAnsi="Arial" w:cs="Arial"/>
                <w:b/>
                <w:color w:val="6600FF"/>
                <w:sz w:val="20"/>
                <w:szCs w:val="20"/>
                <w:highlight w:val="yellow"/>
              </w:rPr>
              <w:t>40PQ01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BE6613" w:rsidRDefault="009C1D1D" w:rsidP="00DF738F">
            <w:pPr>
              <w:snapToGrid w:val="0"/>
              <w:rPr>
                <w:rFonts w:eastAsia="標楷體"/>
                <w:b/>
                <w:color w:val="6600FF"/>
                <w:sz w:val="22"/>
                <w:szCs w:val="22"/>
                <w:highlight w:val="yellow"/>
              </w:rPr>
            </w:pPr>
            <w:r w:rsidRPr="00BE6613">
              <w:rPr>
                <w:rFonts w:eastAsia="標楷體" w:hint="eastAsia"/>
                <w:b/>
                <w:color w:val="6600FF"/>
                <w:highlight w:val="yellow"/>
              </w:rPr>
              <w:t>導覽解說技巧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BE6613" w:rsidRDefault="009C1D1D" w:rsidP="00DF738F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  <w:highlight w:val="yellow"/>
              </w:rPr>
            </w:pPr>
            <w:r w:rsidRPr="00BE6613">
              <w:rPr>
                <w:rFonts w:eastAsia="標楷體"/>
                <w:b/>
                <w:color w:val="6600FF"/>
                <w:highlight w:val="yellow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32195C" w:rsidRDefault="009C1D1D" w:rsidP="00C04272">
            <w:pPr>
              <w:jc w:val="center"/>
              <w:rPr>
                <w:color w:val="6600FF"/>
              </w:rPr>
            </w:pPr>
            <w:r w:rsidRPr="0032195C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537688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C07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C04272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D77DB4">
              <w:rPr>
                <w:rFonts w:eastAsia="標楷體" w:hint="eastAsia"/>
                <w:color w:val="008000"/>
              </w:rPr>
              <w:t>觀光日語進階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910066" w:rsidRDefault="009C1D1D" w:rsidP="00C04272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910066">
              <w:rPr>
                <w:rFonts w:eastAsia="標楷體"/>
                <w:color w:val="008000"/>
              </w:rPr>
              <w:t>2/2</w:t>
            </w:r>
          </w:p>
        </w:tc>
      </w:tr>
      <w:tr w:rsidR="009C1D1D" w:rsidRPr="00CD47B0" w:rsidTr="0000402F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BE6613" w:rsidRDefault="009C1D1D" w:rsidP="00DF738F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  <w:sz w:val="22"/>
                <w:szCs w:val="22"/>
                <w:highlight w:val="yellow"/>
              </w:rPr>
            </w:pPr>
            <w:r w:rsidRPr="00BE6613">
              <w:rPr>
                <w:rFonts w:eastAsia="標楷體" w:hint="eastAsia"/>
                <w:b/>
                <w:color w:val="6600FF"/>
                <w:sz w:val="22"/>
                <w:szCs w:val="22"/>
                <w:highlight w:val="yellow"/>
              </w:rPr>
              <w:t>專業</w:t>
            </w:r>
            <w:r w:rsidRPr="00BE6613">
              <w:rPr>
                <w:rFonts w:eastAsia="標楷體" w:hint="eastAsia"/>
                <w:b/>
                <w:color w:val="6600FF"/>
                <w:sz w:val="22"/>
                <w:highlight w:val="yellow"/>
              </w:rPr>
              <w:t>選</w:t>
            </w:r>
            <w:r w:rsidRPr="00BE6613">
              <w:rPr>
                <w:rFonts w:eastAsia="標楷體" w:hint="eastAsia"/>
                <w:b/>
                <w:color w:val="6600FF"/>
                <w:sz w:val="22"/>
                <w:szCs w:val="22"/>
                <w:highlight w:val="yellow"/>
              </w:rPr>
              <w:t>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BE6613" w:rsidRDefault="009C1D1D" w:rsidP="00594B5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  <w:highlight w:val="yellow"/>
              </w:rPr>
            </w:pPr>
            <w:r w:rsidRPr="00BE6613">
              <w:rPr>
                <w:rFonts w:ascii="Arial" w:eastAsia="標楷體" w:hAnsi="Arial" w:cs="Arial"/>
                <w:b/>
                <w:color w:val="6600FF"/>
                <w:sz w:val="20"/>
                <w:szCs w:val="20"/>
                <w:highlight w:val="yellow"/>
              </w:rPr>
              <w:t>40PQ0</w:t>
            </w:r>
            <w:r w:rsidR="00594B5F"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BE6613" w:rsidRDefault="009C1D1D" w:rsidP="00B4274C">
            <w:pPr>
              <w:snapToGrid w:val="0"/>
              <w:rPr>
                <w:rFonts w:eastAsia="標楷體"/>
                <w:b/>
                <w:color w:val="6600FF"/>
                <w:sz w:val="18"/>
                <w:szCs w:val="18"/>
                <w:highlight w:val="yellow"/>
              </w:rPr>
            </w:pPr>
            <w:r w:rsidRPr="00B4274C">
              <w:rPr>
                <w:rFonts w:eastAsia="標楷體"/>
                <w:b/>
                <w:color w:val="6600FF"/>
                <w:highlight w:val="yellow"/>
              </w:rPr>
              <w:t>旅行業經營管理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BE6613" w:rsidRDefault="009C1D1D" w:rsidP="00DF738F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  <w:highlight w:val="yellow"/>
              </w:rPr>
            </w:pPr>
            <w:r w:rsidRPr="00BE6613">
              <w:rPr>
                <w:rFonts w:eastAsia="標楷體"/>
                <w:b/>
                <w:color w:val="6600FF"/>
                <w:highlight w:val="yellow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40774B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  <w:sz w:val="22"/>
                <w:szCs w:val="22"/>
              </w:rPr>
            </w:pPr>
            <w:r w:rsidRPr="005065E6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6C7667">
            <w:pPr>
              <w:jc w:val="center"/>
              <w:rPr>
                <w:rFonts w:ascii="Arial" w:eastAsia="微軟正黑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40PQ0</w:t>
            </w:r>
            <w:r w:rsidR="00594B5F"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B4274C" w:rsidRDefault="009C1D1D" w:rsidP="00B4274C">
            <w:pPr>
              <w:snapToGrid w:val="0"/>
              <w:spacing w:line="280" w:lineRule="exact"/>
              <w:jc w:val="both"/>
              <w:rPr>
                <w:rFonts w:eastAsia="標楷體"/>
                <w:b/>
                <w:color w:val="6600FF"/>
              </w:rPr>
            </w:pPr>
            <w:r w:rsidRPr="00B4274C">
              <w:rPr>
                <w:rFonts w:eastAsia="標楷體"/>
                <w:b/>
                <w:color w:val="6600FF"/>
              </w:rPr>
              <w:t>觀光心理學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5065E6" w:rsidRDefault="009C1D1D" w:rsidP="0040774B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5065E6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9C1D1D" w:rsidRPr="00CD47B0" w:rsidTr="001B2D54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DF738F">
            <w:pPr>
              <w:spacing w:line="320" w:lineRule="exact"/>
              <w:jc w:val="center"/>
              <w:rPr>
                <w:rFonts w:eastAsia="標楷體"/>
                <w:color w:val="6600FF"/>
                <w:sz w:val="22"/>
              </w:rPr>
            </w:pPr>
            <w:r w:rsidRPr="005065E6">
              <w:rPr>
                <w:rFonts w:eastAsia="標楷體" w:hint="eastAsia"/>
                <w:color w:val="6600FF"/>
                <w:sz w:val="22"/>
                <w:szCs w:val="22"/>
              </w:rPr>
              <w:t>專業</w:t>
            </w:r>
            <w:r w:rsidRPr="005065E6">
              <w:rPr>
                <w:rFonts w:eastAsia="標楷體" w:hint="eastAsia"/>
                <w:color w:val="6600FF"/>
                <w:sz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DF73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DF738F">
            <w:pPr>
              <w:snapToGrid w:val="0"/>
              <w:spacing w:line="280" w:lineRule="exact"/>
              <w:jc w:val="both"/>
              <w:rPr>
                <w:rFonts w:eastAsia="標楷體"/>
                <w:color w:val="6600FF"/>
              </w:rPr>
            </w:pPr>
            <w:r w:rsidRPr="005065E6">
              <w:rPr>
                <w:rFonts w:eastAsia="標楷體"/>
                <w:color w:val="6600FF"/>
              </w:rPr>
              <w:t>社區營造與觀光發展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DF738F">
            <w:pPr>
              <w:snapToGrid w:val="0"/>
              <w:spacing w:line="280" w:lineRule="exact"/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  <w:r w:rsidRPr="005065E6">
              <w:rPr>
                <w:rFonts w:eastAsia="標楷體"/>
                <w:color w:val="6600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5065E6" w:rsidRDefault="009C1D1D" w:rsidP="003B61EE">
            <w:pPr>
              <w:jc w:val="center"/>
              <w:rPr>
                <w:b/>
                <w:color w:val="6600FF"/>
              </w:rPr>
            </w:pPr>
            <w:r w:rsidRPr="005065E6">
              <w:rPr>
                <w:rFonts w:eastAsia="標楷體" w:hint="eastAsia"/>
                <w:b/>
                <w:color w:val="6600FF"/>
                <w:sz w:val="22"/>
                <w:szCs w:val="22"/>
              </w:rPr>
              <w:t>專業</w:t>
            </w:r>
            <w:r w:rsidRPr="005065E6">
              <w:rPr>
                <w:rFonts w:eastAsia="標楷體" w:hint="eastAsia"/>
                <w:b/>
                <w:color w:val="6600FF"/>
                <w:sz w:val="22"/>
              </w:rPr>
              <w:t>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3B61EE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40PQ0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944343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6600FF"/>
              </w:rPr>
            </w:pPr>
            <w:r w:rsidRPr="005065E6">
              <w:rPr>
                <w:rFonts w:eastAsia="標楷體" w:hint="eastAsia"/>
                <w:b/>
                <w:color w:val="6600FF"/>
                <w:sz w:val="20"/>
                <w:szCs w:val="20"/>
              </w:rPr>
              <w:t>國家公園與國家風景區概論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5065E6" w:rsidRDefault="009C1D1D" w:rsidP="003B61EE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5065E6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9C1D1D" w:rsidRPr="00CD47B0" w:rsidTr="00E30B60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5065E6" w:rsidRDefault="009C1D1D" w:rsidP="00DF738F">
            <w:pPr>
              <w:jc w:val="center"/>
              <w:rPr>
                <w:color w:val="6600FF"/>
              </w:rPr>
            </w:pPr>
            <w:r w:rsidRPr="005065E6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DF738F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DF738F">
            <w:pPr>
              <w:snapToGrid w:val="0"/>
              <w:spacing w:line="280" w:lineRule="exact"/>
              <w:jc w:val="both"/>
              <w:rPr>
                <w:rFonts w:eastAsia="標楷體"/>
                <w:color w:val="6600FF"/>
              </w:rPr>
            </w:pPr>
            <w:r w:rsidRPr="005065E6">
              <w:rPr>
                <w:rFonts w:eastAsia="標楷體" w:hint="eastAsia"/>
                <w:color w:val="6600FF"/>
              </w:rPr>
              <w:t>會計學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DF738F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</w:rPr>
            </w:pPr>
            <w:r w:rsidRPr="005065E6">
              <w:rPr>
                <w:rFonts w:eastAsia="標楷體"/>
                <w:color w:val="6600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3B61EE">
            <w:pPr>
              <w:spacing w:line="320" w:lineRule="exact"/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  <w:r w:rsidRPr="005065E6">
              <w:rPr>
                <w:rFonts w:eastAsia="標楷體" w:hint="eastAsia"/>
                <w:color w:val="6600FF"/>
                <w:sz w:val="22"/>
                <w:szCs w:val="22"/>
              </w:rPr>
              <w:t>專業</w:t>
            </w:r>
            <w:r w:rsidRPr="005065E6">
              <w:rPr>
                <w:rFonts w:eastAsia="標楷體" w:hint="eastAsia"/>
                <w:color w:val="6600FF"/>
                <w:sz w:val="22"/>
              </w:rPr>
              <w:t>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3B61EE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9C1D1D">
            <w:pPr>
              <w:spacing w:beforeLines="20" w:line="0" w:lineRule="atLeast"/>
              <w:rPr>
                <w:rFonts w:eastAsia="標楷體"/>
                <w:color w:val="6600FF"/>
                <w:sz w:val="20"/>
                <w:szCs w:val="20"/>
              </w:rPr>
            </w:pPr>
            <w:r w:rsidRPr="005065E6">
              <w:rPr>
                <w:rFonts w:eastAsia="標楷體"/>
                <w:color w:val="6600FF"/>
              </w:rPr>
              <w:t>旅遊健康與急救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5065E6" w:rsidRDefault="009C1D1D" w:rsidP="003B61EE">
            <w:pPr>
              <w:snapToGrid w:val="0"/>
              <w:spacing w:line="280" w:lineRule="exact"/>
              <w:jc w:val="center"/>
              <w:rPr>
                <w:rFonts w:eastAsia="標楷體"/>
                <w:color w:val="6600FF"/>
              </w:rPr>
            </w:pPr>
            <w:r w:rsidRPr="005065E6">
              <w:rPr>
                <w:rFonts w:eastAsia="標楷體"/>
                <w:color w:val="6600FF"/>
              </w:rPr>
              <w:t>2/2</w:t>
            </w:r>
          </w:p>
        </w:tc>
      </w:tr>
      <w:tr w:rsidR="009C1D1D" w:rsidRPr="00CD47B0" w:rsidTr="00A95623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06588C" w:rsidRDefault="009C1D1D" w:rsidP="00965069">
            <w:pPr>
              <w:jc w:val="center"/>
              <w:rPr>
                <w:color w:val="66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96506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06588C" w:rsidRDefault="009C1D1D" w:rsidP="00965069">
            <w:pPr>
              <w:snapToGrid w:val="0"/>
              <w:spacing w:line="280" w:lineRule="exact"/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0429E2" w:rsidRDefault="009C1D1D" w:rsidP="008C11A7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5065E6" w:rsidRDefault="009C1D1D" w:rsidP="00483BA4">
            <w:pPr>
              <w:jc w:val="center"/>
              <w:rPr>
                <w:color w:val="6600FF"/>
              </w:rPr>
            </w:pPr>
            <w:r w:rsidRPr="005065E6">
              <w:rPr>
                <w:rFonts w:eastAsia="標楷體" w:hint="eastAsia"/>
                <w:color w:val="6600FF"/>
                <w:sz w:val="22"/>
                <w:szCs w:val="22"/>
              </w:rPr>
              <w:t>專業</w:t>
            </w:r>
            <w:r w:rsidRPr="005065E6">
              <w:rPr>
                <w:rFonts w:eastAsia="標楷體" w:hint="eastAsia"/>
                <w:color w:val="6600FF"/>
                <w:sz w:val="22"/>
              </w:rPr>
              <w:t>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483BA4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483BA4">
            <w:pPr>
              <w:jc w:val="both"/>
              <w:rPr>
                <w:rFonts w:eastAsia="標楷體"/>
                <w:color w:val="6600FF"/>
              </w:rPr>
            </w:pPr>
            <w:r w:rsidRPr="005065E6">
              <w:rPr>
                <w:rFonts w:eastAsia="標楷體" w:hint="eastAsia"/>
                <w:color w:val="6600FF"/>
              </w:rPr>
              <w:t>觀光</w:t>
            </w:r>
            <w:r w:rsidRPr="005065E6">
              <w:rPr>
                <w:rFonts w:eastAsia="標楷體"/>
                <w:color w:val="6600FF"/>
              </w:rPr>
              <w:t>遊憩資源管理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5065E6" w:rsidRDefault="009C1D1D" w:rsidP="00483BA4">
            <w:pPr>
              <w:snapToGrid w:val="0"/>
              <w:jc w:val="center"/>
              <w:rPr>
                <w:rFonts w:eastAsia="標楷體"/>
                <w:color w:val="6600FF"/>
              </w:rPr>
            </w:pPr>
            <w:r w:rsidRPr="005065E6">
              <w:rPr>
                <w:rFonts w:eastAsia="標楷體"/>
                <w:color w:val="6600FF"/>
              </w:rPr>
              <w:t>2/2</w:t>
            </w:r>
          </w:p>
        </w:tc>
      </w:tr>
      <w:tr w:rsidR="009C1D1D" w:rsidRPr="00CD47B0" w:rsidTr="00426430">
        <w:trPr>
          <w:gridAfter w:val="1"/>
          <w:wAfter w:w="21" w:type="dxa"/>
          <w:trHeight w:val="227"/>
          <w:jc w:val="center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1D" w:rsidRPr="00CD47B0" w:rsidRDefault="009C1D1D" w:rsidP="001A2291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10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7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4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9C1D1D" w:rsidRPr="00CD47B0" w:rsidRDefault="009C1D1D" w:rsidP="00E41D38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院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2/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4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11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4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</w:tr>
      <w:tr w:rsidR="009C1D1D" w:rsidRPr="00CD47B0" w:rsidTr="00426430">
        <w:trPr>
          <w:gridAfter w:val="1"/>
          <w:wAfter w:w="21" w:type="dxa"/>
          <w:trHeight w:val="227"/>
          <w:jc w:val="center"/>
        </w:trPr>
        <w:tc>
          <w:tcPr>
            <w:tcW w:w="5580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D1D" w:rsidRPr="00CD47B0" w:rsidRDefault="009C1D1D" w:rsidP="00400718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400718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73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1D1D" w:rsidRPr="00CD47B0" w:rsidRDefault="009C1D1D" w:rsidP="00400718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="00400718">
              <w:rPr>
                <w:rFonts w:eastAsia="標楷體" w:hint="eastAsia"/>
                <w:color w:val="000000"/>
                <w:sz w:val="22"/>
                <w:szCs w:val="22"/>
              </w:rPr>
              <w:t>30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(4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9C1D1D" w:rsidRPr="00CD47B0" w:rsidTr="00C51AC9">
        <w:trPr>
          <w:gridAfter w:val="1"/>
          <w:wAfter w:w="21" w:type="dxa"/>
          <w:cantSplit/>
          <w:trHeight w:val="385"/>
          <w:jc w:val="center"/>
        </w:trPr>
        <w:tc>
          <w:tcPr>
            <w:tcW w:w="5580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>
            <w:pPr>
              <w:tabs>
                <w:tab w:val="left" w:pos="1903"/>
              </w:tabs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 w:hint="eastAsia"/>
                <w:color w:val="000000"/>
              </w:rPr>
              <w:t>二年級上學期</w:t>
            </w:r>
          </w:p>
        </w:tc>
        <w:tc>
          <w:tcPr>
            <w:tcW w:w="573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CD47B0" w:rsidRDefault="009C1D1D">
            <w:pPr>
              <w:tabs>
                <w:tab w:val="left" w:pos="1903"/>
              </w:tabs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 w:hint="eastAsia"/>
                <w:color w:val="000000"/>
              </w:rPr>
              <w:t>二年級下學期</w:t>
            </w:r>
          </w:p>
        </w:tc>
      </w:tr>
      <w:tr w:rsidR="009C1D1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distribute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distribute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D1D" w:rsidRPr="00CD47B0" w:rsidRDefault="009C1D1D">
            <w:pPr>
              <w:spacing w:line="320" w:lineRule="exact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9C1D1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853890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英語聽講練習（一）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881965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英語聽講練習（二）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2195C" w:rsidRDefault="009C1D1D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9C1D1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體育（三）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1</w:t>
            </w:r>
            <w:r w:rsidRPr="0032195C">
              <w:rPr>
                <w:rFonts w:eastAsia="標楷體"/>
                <w:color w:val="0099FF"/>
              </w:rPr>
              <w:t>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3E5B73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3E5B73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C162C6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體育（四）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2195C" w:rsidRDefault="009C1D1D" w:rsidP="003E5B73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  <w:kern w:val="0"/>
              </w:rPr>
              <w:t>1</w:t>
            </w:r>
            <w:r w:rsidRPr="0032195C">
              <w:rPr>
                <w:rFonts w:eastAsia="標楷體"/>
                <w:color w:val="0099FF"/>
                <w:kern w:val="0"/>
              </w:rPr>
              <w:t>/2</w:t>
            </w:r>
          </w:p>
        </w:tc>
      </w:tr>
      <w:tr w:rsidR="009C1D1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C17384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C17384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C17384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當代台灣與現代世界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C17384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E623FC">
            <w:pPr>
              <w:spacing w:line="320" w:lineRule="exact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E623FC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E623FC">
            <w:pPr>
              <w:snapToGrid w:val="0"/>
              <w:spacing w:line="320" w:lineRule="exact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實用中文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2195C" w:rsidRDefault="009C1D1D" w:rsidP="00E623FC">
            <w:pPr>
              <w:snapToGrid w:val="0"/>
              <w:spacing w:line="320" w:lineRule="exact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2/2</w:t>
            </w:r>
          </w:p>
        </w:tc>
      </w:tr>
      <w:tr w:rsidR="009C1D1D" w:rsidRPr="00CD47B0" w:rsidTr="00DC549A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8A5B4E" w:rsidRDefault="009C1D1D" w:rsidP="00362C79">
            <w:pPr>
              <w:spacing w:line="32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8A5B4E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8A5B4E" w:rsidRDefault="009C1D1D" w:rsidP="00362C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8A5B4E" w:rsidRDefault="009C1D1D" w:rsidP="00362C79">
            <w:pPr>
              <w:snapToGrid w:val="0"/>
              <w:spacing w:line="320" w:lineRule="exact"/>
              <w:jc w:val="both"/>
              <w:rPr>
                <w:rFonts w:eastAsia="標楷體"/>
                <w:color w:val="FF99FF"/>
              </w:rPr>
            </w:pPr>
            <w:r w:rsidRPr="008A5B4E">
              <w:rPr>
                <w:rFonts w:eastAsia="標楷體" w:hint="eastAsia"/>
                <w:color w:val="FF99FF"/>
              </w:rPr>
              <w:t>通識博雅課程（二）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8A5B4E" w:rsidRDefault="009C1D1D" w:rsidP="00362C79">
            <w:pPr>
              <w:snapToGrid w:val="0"/>
              <w:spacing w:line="320" w:lineRule="exact"/>
              <w:jc w:val="center"/>
              <w:rPr>
                <w:rFonts w:eastAsia="標楷體"/>
                <w:color w:val="FF99FF"/>
              </w:rPr>
            </w:pPr>
            <w:r w:rsidRPr="008A5B4E">
              <w:rPr>
                <w:rFonts w:eastAsia="標楷體"/>
                <w:color w:val="FF99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8A5B4E" w:rsidRDefault="009C1D1D" w:rsidP="00E623FC">
            <w:pPr>
              <w:spacing w:line="320" w:lineRule="exact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8A5B4E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E623FC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8A5B4E" w:rsidRDefault="009C1D1D" w:rsidP="00E623FC">
            <w:pPr>
              <w:snapToGrid w:val="0"/>
              <w:spacing w:line="320" w:lineRule="exact"/>
              <w:jc w:val="both"/>
              <w:rPr>
                <w:rFonts w:eastAsia="標楷體"/>
                <w:color w:val="FF99FF"/>
              </w:rPr>
            </w:pPr>
            <w:r w:rsidRPr="008A5B4E">
              <w:rPr>
                <w:rFonts w:eastAsia="標楷體" w:hint="eastAsia"/>
                <w:color w:val="FF99FF"/>
              </w:rPr>
              <w:t>通識博雅課程（三）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8A5B4E" w:rsidRDefault="009C1D1D" w:rsidP="00E623FC">
            <w:pPr>
              <w:snapToGrid w:val="0"/>
              <w:spacing w:line="320" w:lineRule="exact"/>
              <w:jc w:val="center"/>
              <w:rPr>
                <w:rFonts w:eastAsia="標楷體"/>
                <w:color w:val="FF99FF"/>
              </w:rPr>
            </w:pPr>
            <w:r w:rsidRPr="008A5B4E">
              <w:rPr>
                <w:rFonts w:eastAsia="標楷體"/>
                <w:color w:val="FF99FF"/>
              </w:rPr>
              <w:t>2/2</w:t>
            </w:r>
          </w:p>
        </w:tc>
      </w:tr>
      <w:tr w:rsidR="009C1D1D" w:rsidRPr="00CD47B0" w:rsidTr="00DD393E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8A5B4E" w:rsidRDefault="009C1D1D" w:rsidP="00362C79">
            <w:pPr>
              <w:jc w:val="center"/>
              <w:rPr>
                <w:color w:val="E36C0A" w:themeColor="accent6" w:themeShade="BF"/>
              </w:rPr>
            </w:pPr>
            <w:r w:rsidRPr="008A5B4E">
              <w:rPr>
                <w:rFonts w:eastAsia="標楷體" w:hint="eastAsia"/>
                <w:color w:val="E36C0A" w:themeColor="accent6" w:themeShade="BF"/>
                <w:sz w:val="22"/>
                <w:szCs w:val="22"/>
              </w:rPr>
              <w:t>院必修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362C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8A5B4E" w:rsidRDefault="009C1D1D" w:rsidP="00362C79">
            <w:pPr>
              <w:snapToGrid w:val="0"/>
              <w:spacing w:line="320" w:lineRule="exact"/>
              <w:jc w:val="both"/>
              <w:rPr>
                <w:rFonts w:eastAsia="標楷體"/>
                <w:color w:val="E36C0A" w:themeColor="accent6" w:themeShade="BF"/>
              </w:rPr>
            </w:pPr>
            <w:r w:rsidRPr="008A5B4E">
              <w:rPr>
                <w:rFonts w:eastAsia="標楷體" w:hint="eastAsia"/>
                <w:color w:val="E36C0A" w:themeColor="accent6" w:themeShade="BF"/>
              </w:rPr>
              <w:t>創意與創業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8A5B4E" w:rsidRDefault="009C1D1D" w:rsidP="00362C79">
            <w:pPr>
              <w:snapToGrid w:val="0"/>
              <w:spacing w:line="320" w:lineRule="exact"/>
              <w:jc w:val="center"/>
              <w:rPr>
                <w:rFonts w:eastAsia="標楷體"/>
                <w:color w:val="E36C0A" w:themeColor="accent6" w:themeShade="BF"/>
              </w:rPr>
            </w:pPr>
            <w:r w:rsidRPr="008A5B4E">
              <w:rPr>
                <w:rFonts w:eastAsia="標楷體"/>
                <w:color w:val="E36C0A" w:themeColor="accent6" w:themeShade="B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5065E6" w:rsidRDefault="009C1D1D" w:rsidP="00E623FC">
            <w:pPr>
              <w:jc w:val="center"/>
              <w:rPr>
                <w:color w:val="008000"/>
              </w:rPr>
            </w:pPr>
            <w:r w:rsidRPr="005065E6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E623FC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E623FC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5065E6">
              <w:rPr>
                <w:rFonts w:eastAsia="標楷體" w:hint="eastAsia"/>
                <w:color w:val="008000"/>
              </w:rPr>
              <w:t>觀光行銷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5065E6" w:rsidRDefault="009C1D1D" w:rsidP="00E623FC">
            <w:pPr>
              <w:snapToGrid w:val="0"/>
              <w:spacing w:line="320" w:lineRule="exact"/>
              <w:ind w:firstLineChars="7" w:firstLine="17"/>
              <w:jc w:val="center"/>
              <w:rPr>
                <w:rFonts w:eastAsia="標楷體"/>
                <w:color w:val="008000"/>
              </w:rPr>
            </w:pPr>
            <w:r w:rsidRPr="005065E6">
              <w:rPr>
                <w:rFonts w:eastAsia="標楷體" w:hint="eastAsia"/>
                <w:color w:val="008000"/>
              </w:rPr>
              <w:t>2/2</w:t>
            </w:r>
          </w:p>
        </w:tc>
      </w:tr>
      <w:tr w:rsidR="009C1D1D" w:rsidRPr="00CD47B0" w:rsidTr="009055F5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5065E6" w:rsidRDefault="009C1D1D" w:rsidP="00362C79">
            <w:pPr>
              <w:jc w:val="center"/>
              <w:rPr>
                <w:color w:val="008000"/>
              </w:rPr>
            </w:pPr>
            <w:r w:rsidRPr="005065E6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362C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C08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362C79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5065E6">
              <w:rPr>
                <w:rFonts w:eastAsia="標楷體" w:hint="eastAsia"/>
                <w:color w:val="008000"/>
              </w:rPr>
              <w:t>職涯發展與倫理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362C79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5065E6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8A5B4E" w:rsidRDefault="009C1D1D" w:rsidP="00E623FC">
            <w:pPr>
              <w:jc w:val="center"/>
              <w:rPr>
                <w:color w:val="008000"/>
              </w:rPr>
            </w:pPr>
            <w:r w:rsidRPr="008A5B4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E623FC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8A5B4E" w:rsidRDefault="009C1D1D" w:rsidP="00E623FC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8A5B4E">
              <w:rPr>
                <w:rFonts w:eastAsia="標楷體" w:hint="eastAsia"/>
                <w:color w:val="008000"/>
              </w:rPr>
              <w:t>觀光專題講座與參訪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8A5B4E" w:rsidRDefault="009C1D1D" w:rsidP="00E623FC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8A5B4E">
              <w:rPr>
                <w:rFonts w:eastAsia="標楷體"/>
                <w:color w:val="008000"/>
              </w:rPr>
              <w:t>2/2</w:t>
            </w:r>
          </w:p>
        </w:tc>
      </w:tr>
      <w:tr w:rsidR="009C1D1D" w:rsidRPr="00CD47B0" w:rsidTr="00C36D52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8A5B4E" w:rsidRDefault="009C1D1D" w:rsidP="00362C79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  <w:sz w:val="22"/>
                <w:szCs w:val="22"/>
              </w:rPr>
            </w:pPr>
            <w:r w:rsidRPr="008A5B4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362C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C09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9F286E" w:rsidRDefault="009C1D1D" w:rsidP="00362C79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餐旅業概論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9F286E" w:rsidRDefault="009C1D1D" w:rsidP="00362C79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9F286E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5065E6" w:rsidRDefault="009C1D1D" w:rsidP="00E623FC">
            <w:pPr>
              <w:jc w:val="center"/>
              <w:rPr>
                <w:color w:val="008000"/>
              </w:rPr>
            </w:pPr>
            <w:r w:rsidRPr="005065E6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E623FC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E623FC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5065E6">
              <w:rPr>
                <w:rFonts w:eastAsia="標楷體" w:hint="eastAsia"/>
                <w:color w:val="008000"/>
              </w:rPr>
              <w:t>多媒體製作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5065E6" w:rsidRDefault="009C1D1D" w:rsidP="00E623FC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5065E6">
              <w:rPr>
                <w:rFonts w:eastAsia="標楷體"/>
                <w:color w:val="008000"/>
              </w:rPr>
              <w:t>2/</w:t>
            </w:r>
            <w:r w:rsidRPr="005065E6">
              <w:rPr>
                <w:rFonts w:eastAsia="標楷體" w:hint="eastAsia"/>
                <w:color w:val="008000"/>
              </w:rPr>
              <w:t>3</w:t>
            </w:r>
          </w:p>
        </w:tc>
      </w:tr>
      <w:tr w:rsidR="009C1D1D" w:rsidRPr="00CD47B0" w:rsidTr="00B0702B">
        <w:trPr>
          <w:gridAfter w:val="1"/>
          <w:wAfter w:w="21" w:type="dxa"/>
          <w:trHeight w:val="297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362C79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  <w:sz w:val="22"/>
                <w:szCs w:val="22"/>
              </w:rPr>
            </w:pPr>
            <w:r w:rsidRPr="005065E6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362C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C10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9C1D1D">
            <w:pPr>
              <w:spacing w:beforeLines="20" w:line="0" w:lineRule="atLeast"/>
              <w:rPr>
                <w:rFonts w:eastAsia="標楷體"/>
                <w:color w:val="008000"/>
              </w:rPr>
            </w:pPr>
            <w:r w:rsidRPr="005065E6">
              <w:rPr>
                <w:rFonts w:eastAsia="標楷體" w:hint="eastAsia"/>
                <w:color w:val="008000"/>
              </w:rPr>
              <w:t>網際網路應用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5065E6" w:rsidRDefault="009C1D1D" w:rsidP="00362C79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5065E6">
              <w:rPr>
                <w:rFonts w:eastAsia="標楷體"/>
                <w:color w:val="008000"/>
              </w:rPr>
              <w:t>2/</w:t>
            </w:r>
            <w:r w:rsidRPr="005065E6">
              <w:rPr>
                <w:rFonts w:eastAsia="標楷體" w:hint="eastAsia"/>
                <w:color w:val="008000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1A2291" w:rsidRDefault="009C1D1D" w:rsidP="00135675">
            <w:pPr>
              <w:jc w:val="center"/>
              <w:rPr>
                <w:b/>
                <w:color w:val="6600FF"/>
              </w:rPr>
            </w:pPr>
            <w:r w:rsidRPr="001A2291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D8066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40PQ0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135675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6600FF"/>
              </w:rPr>
            </w:pPr>
            <w:r w:rsidRPr="001A2291">
              <w:rPr>
                <w:rFonts w:eastAsia="標楷體"/>
                <w:b/>
                <w:color w:val="6600FF"/>
              </w:rPr>
              <w:t>旅遊行程規劃與設計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1A2291" w:rsidRDefault="009C1D1D" w:rsidP="00135675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1A2291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9C1D1D" w:rsidRPr="00CD47B0" w:rsidTr="009055F5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362C7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  <w:sz w:val="22"/>
                <w:szCs w:val="22"/>
              </w:rPr>
            </w:pPr>
            <w:r w:rsidRPr="001A2291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362C79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40PQ0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5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9C1D1D">
            <w:pPr>
              <w:spacing w:beforeLines="20" w:line="0" w:lineRule="atLeast"/>
              <w:rPr>
                <w:rFonts w:eastAsia="標楷體"/>
                <w:b/>
                <w:color w:val="6600FF"/>
              </w:rPr>
            </w:pPr>
            <w:r w:rsidRPr="001A2291">
              <w:rPr>
                <w:rFonts w:eastAsia="標楷體"/>
                <w:b/>
                <w:color w:val="6600FF"/>
              </w:rPr>
              <w:t>航空票務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362C7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1A2291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1A2291" w:rsidRDefault="009C1D1D" w:rsidP="00135675">
            <w:pPr>
              <w:jc w:val="center"/>
              <w:rPr>
                <w:b/>
                <w:color w:val="6600FF"/>
              </w:rPr>
            </w:pPr>
            <w:r w:rsidRPr="001A2291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D8066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40PQ0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135675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6600FF"/>
              </w:rPr>
            </w:pPr>
            <w:r w:rsidRPr="001A2291">
              <w:rPr>
                <w:rFonts w:eastAsia="標楷體"/>
                <w:b/>
                <w:color w:val="6600FF"/>
              </w:rPr>
              <w:t>會議規劃與管理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1A2291" w:rsidRDefault="009C1D1D" w:rsidP="00135675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1A2291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9C1D1D" w:rsidRPr="00CD47B0" w:rsidTr="00DC446A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087712" w:rsidRDefault="009C1D1D" w:rsidP="00965069">
            <w:pPr>
              <w:jc w:val="center"/>
              <w:rPr>
                <w:b/>
                <w:color w:val="6600FF"/>
              </w:rPr>
            </w:pPr>
            <w:r w:rsidRPr="00087712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087712" w:rsidRDefault="009C1D1D" w:rsidP="00EB4534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40PQ0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6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081041" w:rsidRDefault="009C1D1D" w:rsidP="009C1D1D">
            <w:pPr>
              <w:spacing w:beforeLines="20" w:line="0" w:lineRule="atLeast"/>
              <w:rPr>
                <w:rFonts w:eastAsia="標楷體"/>
                <w:b/>
                <w:color w:val="6600FF"/>
              </w:rPr>
            </w:pPr>
            <w:r w:rsidRPr="00081041">
              <w:rPr>
                <w:rFonts w:eastAsia="標楷體"/>
                <w:b/>
                <w:color w:val="6600FF"/>
              </w:rPr>
              <w:t>遊樂區經營管理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081041" w:rsidRDefault="009C1D1D" w:rsidP="00965069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081041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1A2291" w:rsidRDefault="009C1D1D" w:rsidP="00A643D2">
            <w:pPr>
              <w:jc w:val="center"/>
              <w:rPr>
                <w:b/>
                <w:color w:val="6600FF"/>
              </w:rPr>
            </w:pPr>
            <w:r w:rsidRPr="001A2291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A643D2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9C1D1D">
            <w:pPr>
              <w:spacing w:beforeLines="20" w:line="0" w:lineRule="atLeast"/>
              <w:rPr>
                <w:rFonts w:eastAsia="標楷體"/>
                <w:b/>
                <w:color w:val="6600FF"/>
              </w:rPr>
            </w:pPr>
            <w:r w:rsidRPr="001A2291">
              <w:rPr>
                <w:rFonts w:eastAsia="標楷體"/>
                <w:b/>
                <w:color w:val="6600FF"/>
              </w:rPr>
              <w:t>休閒資源</w:t>
            </w:r>
            <w:r w:rsidRPr="001A2291">
              <w:rPr>
                <w:rFonts w:eastAsia="標楷體" w:hint="eastAsia"/>
                <w:b/>
                <w:color w:val="6600FF"/>
              </w:rPr>
              <w:t>規劃與</w:t>
            </w:r>
            <w:r w:rsidRPr="001A2291">
              <w:rPr>
                <w:rFonts w:eastAsia="標楷體"/>
                <w:b/>
                <w:color w:val="6600FF"/>
              </w:rPr>
              <w:t>管理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1A2291" w:rsidRDefault="009C1D1D" w:rsidP="00A643D2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1A2291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9C1D1D" w:rsidRPr="00CD47B0" w:rsidTr="00701C05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087712" w:rsidRDefault="009C1D1D" w:rsidP="007A7C5F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  <w:sz w:val="22"/>
                <w:szCs w:val="22"/>
              </w:rPr>
            </w:pPr>
            <w:r w:rsidRPr="00087712">
              <w:rPr>
                <w:rFonts w:eastAsia="標楷體" w:hint="eastAsia"/>
                <w:b/>
                <w:color w:val="6600FF"/>
                <w:sz w:val="22"/>
                <w:szCs w:val="22"/>
              </w:rPr>
              <w:t>專業</w:t>
            </w:r>
            <w:r w:rsidRPr="00087712">
              <w:rPr>
                <w:rFonts w:eastAsia="標楷體" w:hint="eastAsia"/>
                <w:b/>
                <w:color w:val="6600FF"/>
                <w:sz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087712" w:rsidRDefault="009C1D1D" w:rsidP="00D8066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07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087712" w:rsidRDefault="009C1D1D" w:rsidP="007A7C5F">
            <w:pPr>
              <w:snapToGrid w:val="0"/>
              <w:spacing w:line="320" w:lineRule="exact"/>
              <w:jc w:val="both"/>
              <w:rPr>
                <w:rFonts w:eastAsia="標楷體"/>
                <w:b/>
                <w:color w:val="6600FF"/>
              </w:rPr>
            </w:pPr>
            <w:r w:rsidRPr="00087712">
              <w:rPr>
                <w:rFonts w:eastAsia="標楷體"/>
                <w:b/>
                <w:color w:val="6600FF"/>
              </w:rPr>
              <w:t>觀光市場調查與分析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087712" w:rsidRDefault="009C1D1D" w:rsidP="007A7C5F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6600FF"/>
              </w:rPr>
            </w:pPr>
            <w:r w:rsidRPr="00087712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6A7AF0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  <w:r w:rsidRPr="001A2291">
              <w:rPr>
                <w:rFonts w:eastAsia="標楷體" w:hint="eastAsia"/>
                <w:color w:val="6600FF"/>
                <w:sz w:val="22"/>
                <w:szCs w:val="22"/>
              </w:rPr>
              <w:t>專業</w:t>
            </w:r>
            <w:r w:rsidRPr="001A2291">
              <w:rPr>
                <w:rFonts w:eastAsia="標楷體" w:hint="eastAsia"/>
                <w:color w:val="6600FF"/>
                <w:sz w:val="22"/>
              </w:rPr>
              <w:t>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6A7AF0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6A7AF0">
            <w:pPr>
              <w:snapToGrid w:val="0"/>
              <w:spacing w:line="280" w:lineRule="exact"/>
              <w:jc w:val="both"/>
              <w:rPr>
                <w:rFonts w:eastAsia="標楷體"/>
                <w:color w:val="6600FF"/>
              </w:rPr>
            </w:pPr>
            <w:r w:rsidRPr="001A2291">
              <w:rPr>
                <w:rFonts w:eastAsia="標楷體"/>
                <w:color w:val="6600FF"/>
              </w:rPr>
              <w:t>文化觀光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1A2291" w:rsidRDefault="009C1D1D" w:rsidP="006A7AF0">
            <w:pPr>
              <w:jc w:val="center"/>
              <w:rPr>
                <w:rFonts w:eastAsia="標楷體"/>
                <w:color w:val="6600FF"/>
              </w:rPr>
            </w:pPr>
            <w:r w:rsidRPr="001A2291">
              <w:rPr>
                <w:rFonts w:eastAsia="標楷體"/>
                <w:color w:val="6600FF"/>
              </w:rPr>
              <w:t>2/2</w:t>
            </w:r>
          </w:p>
        </w:tc>
      </w:tr>
      <w:tr w:rsidR="009C1D1D" w:rsidRPr="00CD47B0" w:rsidTr="007B1815">
        <w:trPr>
          <w:gridAfter w:val="1"/>
          <w:wAfter w:w="21" w:type="dxa"/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1A2291" w:rsidRDefault="009C1D1D" w:rsidP="00CF7411">
            <w:pPr>
              <w:jc w:val="center"/>
              <w:rPr>
                <w:color w:val="6600FF"/>
              </w:rPr>
            </w:pPr>
            <w:r w:rsidRPr="001A2291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CF7411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081041" w:rsidRDefault="009C1D1D" w:rsidP="009C1D1D">
            <w:pPr>
              <w:spacing w:beforeLines="20" w:line="0" w:lineRule="atLeast"/>
              <w:jc w:val="both"/>
              <w:rPr>
                <w:rFonts w:eastAsia="標楷體"/>
                <w:color w:val="6600FF"/>
              </w:rPr>
            </w:pPr>
            <w:r w:rsidRPr="00081041">
              <w:rPr>
                <w:rFonts w:eastAsia="標楷體"/>
                <w:color w:val="6600FF"/>
              </w:rPr>
              <w:t>觀光休閒產業分析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081041" w:rsidRDefault="009C1D1D" w:rsidP="00CF7411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</w:rPr>
            </w:pPr>
            <w:r w:rsidRPr="00081041">
              <w:rPr>
                <w:rFonts w:eastAsia="標楷體"/>
                <w:color w:val="6600FF"/>
              </w:rPr>
              <w:t>2/2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1A2291" w:rsidRDefault="009C1D1D" w:rsidP="00555996">
            <w:pPr>
              <w:jc w:val="center"/>
              <w:rPr>
                <w:color w:val="6600FF"/>
              </w:rPr>
            </w:pPr>
            <w:r w:rsidRPr="001A2291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55599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A2291" w:rsidRDefault="009C1D1D" w:rsidP="00555996">
            <w:pPr>
              <w:snapToGrid w:val="0"/>
              <w:spacing w:line="280" w:lineRule="exact"/>
              <w:jc w:val="both"/>
              <w:rPr>
                <w:rFonts w:eastAsia="標楷體"/>
                <w:color w:val="6600FF"/>
              </w:rPr>
            </w:pPr>
            <w:r w:rsidRPr="001A2291">
              <w:rPr>
                <w:rFonts w:eastAsia="標楷體"/>
                <w:color w:val="6600FF"/>
              </w:rPr>
              <w:t>觀光資訊系統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1A2291" w:rsidRDefault="009C1D1D" w:rsidP="00555996">
            <w:pPr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  <w:r w:rsidRPr="001A2291">
              <w:rPr>
                <w:rFonts w:eastAsia="標楷體"/>
                <w:color w:val="6600FF"/>
              </w:rPr>
              <w:t>2/2</w:t>
            </w:r>
          </w:p>
        </w:tc>
      </w:tr>
      <w:tr w:rsidR="009C1D1D" w:rsidRPr="00CD47B0" w:rsidTr="002600FC">
        <w:trPr>
          <w:gridAfter w:val="1"/>
          <w:wAfter w:w="21" w:type="dxa"/>
          <w:trHeight w:val="227"/>
          <w:jc w:val="center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966F0D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院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2/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6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5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6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C1D1D" w:rsidRPr="00CD47B0" w:rsidRDefault="009C1D1D" w:rsidP="00966F0D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6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5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6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</w:tr>
      <w:tr w:rsidR="009C1D1D" w:rsidRPr="00CD47B0" w:rsidTr="00845CCE">
        <w:trPr>
          <w:gridAfter w:val="1"/>
          <w:wAfter w:w="21" w:type="dxa"/>
          <w:trHeight w:val="408"/>
          <w:jc w:val="center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966F0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21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65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73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D1D" w:rsidRPr="00CD47B0" w:rsidRDefault="009C1D1D" w:rsidP="00966F0D">
            <w:pPr>
              <w:spacing w:line="320" w:lineRule="exact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19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22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(84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9C1D1D" w:rsidRPr="00631C37" w:rsidTr="00426430">
        <w:trPr>
          <w:cantSplit/>
          <w:trHeight w:val="503"/>
          <w:jc w:val="center"/>
        </w:trPr>
        <w:tc>
          <w:tcPr>
            <w:tcW w:w="56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/>
                <w:color w:val="000000"/>
              </w:rPr>
              <w:lastRenderedPageBreak/>
              <w:br w:type="page"/>
            </w:r>
            <w:r w:rsidRPr="00CD47B0">
              <w:rPr>
                <w:rFonts w:eastAsia="標楷體"/>
                <w:color w:val="000000"/>
              </w:rPr>
              <w:br w:type="page"/>
            </w:r>
            <w:r w:rsidRPr="00CD47B0">
              <w:rPr>
                <w:rFonts w:eastAsia="標楷體" w:hint="eastAsia"/>
                <w:color w:val="000000"/>
              </w:rPr>
              <w:t>第三學年上學期</w:t>
            </w:r>
          </w:p>
        </w:tc>
        <w:tc>
          <w:tcPr>
            <w:tcW w:w="570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CD47B0" w:rsidRDefault="009C1D1D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</w:rPr>
            </w:pPr>
            <w:r w:rsidRPr="00CD47B0">
              <w:rPr>
                <w:rFonts w:eastAsia="標楷體" w:hint="eastAsia"/>
                <w:color w:val="000000"/>
              </w:rPr>
              <w:t>第三學年下學期</w:t>
            </w:r>
          </w:p>
        </w:tc>
      </w:tr>
      <w:tr w:rsidR="009C1D1D" w:rsidRPr="00631C37" w:rsidTr="00C36D52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9C1D1D" w:rsidRPr="00631C37" w:rsidTr="00010F9E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4A0578" w:rsidRDefault="009C1D1D" w:rsidP="003E5B73">
            <w:pPr>
              <w:snapToGrid w:val="0"/>
              <w:spacing w:line="280" w:lineRule="exact"/>
              <w:jc w:val="center"/>
              <w:rPr>
                <w:rFonts w:eastAsia="標楷體"/>
                <w:color w:val="008000"/>
                <w:sz w:val="22"/>
                <w:szCs w:val="22"/>
              </w:rPr>
            </w:pPr>
            <w:r w:rsidRPr="004A0578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4A0578" w:rsidRDefault="009C1D1D" w:rsidP="00537688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C14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4A0578" w:rsidRDefault="009C1D1D" w:rsidP="00463D48">
            <w:pPr>
              <w:snapToGrid w:val="0"/>
              <w:spacing w:line="280" w:lineRule="exact"/>
              <w:rPr>
                <w:rFonts w:eastAsia="標楷體"/>
                <w:color w:val="008000"/>
                <w:sz w:val="22"/>
                <w:szCs w:val="22"/>
              </w:rPr>
            </w:pPr>
            <w:r w:rsidRPr="004A0578">
              <w:rPr>
                <w:rFonts w:eastAsia="標楷體" w:hint="eastAsia"/>
                <w:color w:val="008000"/>
                <w:sz w:val="22"/>
                <w:szCs w:val="22"/>
              </w:rPr>
              <w:t>校外實習（含海外實習）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4A0578" w:rsidRDefault="009C1D1D" w:rsidP="003E5B73">
            <w:pPr>
              <w:snapToGrid w:val="0"/>
              <w:spacing w:line="280" w:lineRule="exact"/>
              <w:jc w:val="center"/>
              <w:rPr>
                <w:rFonts w:eastAsia="標楷體"/>
                <w:color w:val="008000"/>
                <w:sz w:val="22"/>
                <w:szCs w:val="22"/>
              </w:rPr>
            </w:pPr>
            <w:r w:rsidRPr="004A0578">
              <w:rPr>
                <w:rFonts w:eastAsia="標楷體"/>
                <w:color w:val="008000"/>
                <w:sz w:val="22"/>
                <w:szCs w:val="22"/>
              </w:rPr>
              <w:t>9/9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010F9E">
            <w:pPr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010F9E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40P009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010F9E">
            <w:pPr>
              <w:snapToGrid w:val="0"/>
              <w:spacing w:line="280" w:lineRule="exact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英語會話（一）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2195C" w:rsidRDefault="009C1D1D" w:rsidP="00010F9E">
            <w:pPr>
              <w:snapToGrid w:val="0"/>
              <w:spacing w:line="280" w:lineRule="exact"/>
              <w:jc w:val="center"/>
              <w:rPr>
                <w:rFonts w:eastAsia="標楷體"/>
                <w:color w:val="0099FF"/>
                <w:sz w:val="22"/>
                <w:szCs w:val="22"/>
              </w:rPr>
            </w:pPr>
            <w:r w:rsidRPr="0032195C">
              <w:rPr>
                <w:rFonts w:eastAsia="標楷體"/>
                <w:color w:val="0099FF"/>
                <w:sz w:val="22"/>
                <w:szCs w:val="22"/>
              </w:rPr>
              <w:t>1/2</w:t>
            </w:r>
          </w:p>
        </w:tc>
      </w:tr>
      <w:tr w:rsidR="009C1D1D" w:rsidRPr="00631C37" w:rsidTr="00010F9E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436417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436417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436417">
            <w:pPr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436417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010F9E">
            <w:pPr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010F9E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99FF"/>
                <w:sz w:val="20"/>
                <w:szCs w:val="20"/>
              </w:rPr>
              <w:t>40P010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010F9E">
            <w:pPr>
              <w:snapToGrid w:val="0"/>
              <w:spacing w:line="280" w:lineRule="exact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英語會話（二）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2195C" w:rsidRDefault="009C1D1D" w:rsidP="00010F9E">
            <w:pPr>
              <w:snapToGrid w:val="0"/>
              <w:spacing w:line="280" w:lineRule="exact"/>
              <w:jc w:val="center"/>
              <w:rPr>
                <w:rFonts w:eastAsia="標楷體"/>
                <w:color w:val="0099FF"/>
                <w:sz w:val="22"/>
                <w:szCs w:val="22"/>
              </w:rPr>
            </w:pPr>
            <w:r w:rsidRPr="0032195C">
              <w:rPr>
                <w:rFonts w:eastAsia="標楷體"/>
                <w:color w:val="0099FF"/>
                <w:sz w:val="22"/>
                <w:szCs w:val="22"/>
              </w:rPr>
              <w:t>1/2</w:t>
            </w:r>
          </w:p>
        </w:tc>
      </w:tr>
      <w:tr w:rsidR="009C1D1D" w:rsidRPr="00631C37" w:rsidTr="00010F9E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702A13" w:rsidRDefault="009C1D1D" w:rsidP="007859E2">
            <w:pPr>
              <w:jc w:val="center"/>
              <w:rPr>
                <w:b/>
                <w:color w:val="6600FF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702A13" w:rsidRDefault="009C1D1D" w:rsidP="007859E2">
            <w:pPr>
              <w:snapToGrid w:val="0"/>
              <w:jc w:val="center"/>
              <w:rPr>
                <w:rFonts w:ascii="Arial" w:eastAsia="標楷體" w:hAnsi="Arial" w:cs="Arial"/>
                <w:b/>
                <w:color w:val="6600FF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702A13" w:rsidRDefault="009C1D1D" w:rsidP="007859E2">
            <w:pPr>
              <w:snapToGrid w:val="0"/>
              <w:spacing w:line="280" w:lineRule="exact"/>
              <w:jc w:val="both"/>
              <w:rPr>
                <w:rFonts w:eastAsia="標楷體"/>
                <w:b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702A13" w:rsidRDefault="009C1D1D" w:rsidP="007859E2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6600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B41095">
            <w:pPr>
              <w:snapToGrid w:val="0"/>
              <w:spacing w:line="280" w:lineRule="exact"/>
              <w:rPr>
                <w:rFonts w:eastAsia="標楷體"/>
                <w:color w:val="FF99FF"/>
                <w:sz w:val="16"/>
                <w:szCs w:val="16"/>
              </w:rPr>
            </w:pPr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010F9E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010F9E">
            <w:pPr>
              <w:snapToGrid w:val="0"/>
              <w:spacing w:line="280" w:lineRule="exact"/>
              <w:rPr>
                <w:rFonts w:eastAsia="標楷體"/>
                <w:color w:val="FF99FF"/>
              </w:rPr>
            </w:pPr>
            <w:r w:rsidRPr="00612DD3">
              <w:rPr>
                <w:rFonts w:eastAsia="標楷體" w:hint="eastAsia"/>
                <w:color w:val="FF99FF"/>
              </w:rPr>
              <w:t>通識博雅課程（四）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612DD3" w:rsidRDefault="009C1D1D" w:rsidP="00010F9E">
            <w:pPr>
              <w:snapToGrid w:val="0"/>
              <w:spacing w:line="280" w:lineRule="exact"/>
              <w:jc w:val="center"/>
              <w:rPr>
                <w:rFonts w:eastAsia="標楷體"/>
                <w:color w:val="FF99FF"/>
                <w:sz w:val="22"/>
                <w:szCs w:val="22"/>
              </w:rPr>
            </w:pPr>
            <w:r w:rsidRPr="00612DD3">
              <w:rPr>
                <w:rFonts w:eastAsia="標楷體"/>
                <w:color w:val="FF99FF"/>
                <w:sz w:val="22"/>
                <w:szCs w:val="22"/>
              </w:rPr>
              <w:t>2/2</w:t>
            </w:r>
          </w:p>
        </w:tc>
      </w:tr>
      <w:tr w:rsidR="009C1D1D" w:rsidRPr="00631C37" w:rsidTr="00010F9E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436417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436417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436417">
            <w:pPr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436417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010F9E">
            <w:pPr>
              <w:jc w:val="center"/>
              <w:rPr>
                <w:color w:val="008000"/>
              </w:rPr>
            </w:pPr>
            <w:r w:rsidRPr="00612DD3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537688">
            <w:pPr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010F9E">
            <w:pPr>
              <w:snapToGrid w:val="0"/>
              <w:spacing w:line="320" w:lineRule="exact"/>
              <w:rPr>
                <w:rFonts w:eastAsia="標楷體"/>
                <w:color w:val="008000"/>
              </w:rPr>
            </w:pPr>
            <w:r w:rsidRPr="00612DD3">
              <w:rPr>
                <w:rFonts w:eastAsia="標楷體" w:hint="eastAsia"/>
                <w:color w:val="008000"/>
              </w:rPr>
              <w:t>人力資源管理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612DD3" w:rsidRDefault="009C1D1D" w:rsidP="00010F9E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612DD3">
              <w:rPr>
                <w:rFonts w:eastAsia="標楷體"/>
                <w:color w:val="008000"/>
              </w:rPr>
              <w:t>2/2</w:t>
            </w:r>
          </w:p>
        </w:tc>
      </w:tr>
      <w:tr w:rsidR="009C1D1D" w:rsidRPr="00631C37" w:rsidTr="00010F9E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6B266D" w:rsidRDefault="009C1D1D" w:rsidP="00481834">
            <w:pPr>
              <w:jc w:val="center"/>
              <w:rPr>
                <w:color w:val="6600FF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481834">
            <w:pPr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481834">
            <w:pPr>
              <w:snapToGrid w:val="0"/>
              <w:spacing w:line="280" w:lineRule="exact"/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481834">
            <w:pPr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010F9E">
            <w:pPr>
              <w:jc w:val="center"/>
              <w:rPr>
                <w:color w:val="008000"/>
              </w:rPr>
            </w:pPr>
            <w:r w:rsidRPr="00612DD3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77DB4" w:rsidRDefault="009C1D1D" w:rsidP="00537688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010F9E">
            <w:pPr>
              <w:snapToGrid w:val="0"/>
              <w:spacing w:line="320" w:lineRule="exact"/>
              <w:rPr>
                <w:rFonts w:eastAsia="標楷體"/>
                <w:color w:val="008000"/>
              </w:rPr>
            </w:pPr>
            <w:r w:rsidRPr="00612DD3">
              <w:rPr>
                <w:rFonts w:eastAsia="標楷體" w:hint="eastAsia"/>
                <w:color w:val="008000"/>
              </w:rPr>
              <w:t>觀光行政與法規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612DD3" w:rsidRDefault="009C1D1D" w:rsidP="00010F9E">
            <w:pPr>
              <w:snapToGrid w:val="0"/>
              <w:spacing w:line="320" w:lineRule="exact"/>
              <w:jc w:val="center"/>
              <w:rPr>
                <w:rFonts w:eastAsia="標楷體"/>
                <w:color w:val="008000"/>
              </w:rPr>
            </w:pPr>
            <w:r w:rsidRPr="00612DD3">
              <w:rPr>
                <w:rFonts w:eastAsia="標楷體"/>
                <w:color w:val="008000"/>
              </w:rPr>
              <w:t>2/2</w:t>
            </w:r>
          </w:p>
        </w:tc>
      </w:tr>
      <w:tr w:rsidR="009C1D1D" w:rsidRPr="00631C37" w:rsidTr="00010F9E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3E5B73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3E5B73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AC4BAB">
            <w:pPr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3E5B73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9503AC" w:rsidRDefault="009C1D1D" w:rsidP="00010F9E">
            <w:pPr>
              <w:jc w:val="center"/>
              <w:rPr>
                <w:b/>
                <w:color w:val="6600FF"/>
              </w:rPr>
            </w:pPr>
            <w:r w:rsidRPr="009503AC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9503AC" w:rsidRDefault="009C1D1D" w:rsidP="00010F9E">
            <w:pPr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9503AC" w:rsidRDefault="009C1D1D" w:rsidP="00010F9E">
            <w:pPr>
              <w:snapToGrid w:val="0"/>
              <w:rPr>
                <w:rFonts w:eastAsia="標楷體"/>
                <w:b/>
                <w:color w:val="6600FF"/>
              </w:rPr>
            </w:pPr>
            <w:r w:rsidRPr="009503AC">
              <w:rPr>
                <w:rFonts w:eastAsia="標楷體"/>
                <w:b/>
                <w:color w:val="6600FF"/>
              </w:rPr>
              <w:t>旅遊糾紛與危機處理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9503AC" w:rsidRDefault="009C1D1D" w:rsidP="00010F9E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  <w:r w:rsidRPr="009503AC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9C1D1D" w:rsidRPr="00631C37" w:rsidTr="00010F9E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6B266D" w:rsidRDefault="009C1D1D" w:rsidP="006123A4">
            <w:pPr>
              <w:jc w:val="center"/>
              <w:rPr>
                <w:color w:val="6600FF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6123A4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6123A4">
            <w:pPr>
              <w:snapToGrid w:val="0"/>
              <w:spacing w:line="320" w:lineRule="exact"/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6123A4">
            <w:pPr>
              <w:snapToGrid w:val="0"/>
              <w:spacing w:line="320" w:lineRule="exact"/>
              <w:jc w:val="center"/>
              <w:rPr>
                <w:rFonts w:eastAsia="標楷體"/>
                <w:color w:val="6600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9503AC" w:rsidRDefault="009C1D1D" w:rsidP="00010F9E">
            <w:pPr>
              <w:jc w:val="center"/>
              <w:rPr>
                <w:b/>
                <w:color w:val="6600FF"/>
              </w:rPr>
            </w:pPr>
            <w:r w:rsidRPr="009503AC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9503AC" w:rsidRDefault="009C1D1D" w:rsidP="00010F9E">
            <w:pPr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9503AC" w:rsidRDefault="009C1D1D" w:rsidP="009C1D1D">
            <w:pPr>
              <w:spacing w:beforeLines="20" w:line="0" w:lineRule="atLeast"/>
              <w:rPr>
                <w:rFonts w:eastAsia="標楷體"/>
                <w:b/>
                <w:color w:val="6600FF"/>
              </w:rPr>
            </w:pPr>
            <w:r w:rsidRPr="009503AC">
              <w:rPr>
                <w:rFonts w:eastAsia="標楷體"/>
                <w:b/>
                <w:color w:val="6600FF"/>
              </w:rPr>
              <w:t>觀光地理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9503AC" w:rsidRDefault="009C1D1D" w:rsidP="00010F9E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  <w:r w:rsidRPr="009503AC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9C1D1D" w:rsidRPr="00631C37" w:rsidTr="00010F9E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6B266D" w:rsidRDefault="009C1D1D" w:rsidP="006123A4">
            <w:pPr>
              <w:jc w:val="center"/>
              <w:rPr>
                <w:color w:val="6600FF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6123A4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6123A4">
            <w:pPr>
              <w:rPr>
                <w:rFonts w:eastAsia="標楷體"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6123A4">
            <w:pPr>
              <w:snapToGrid w:val="0"/>
              <w:spacing w:line="280" w:lineRule="exact"/>
              <w:jc w:val="center"/>
              <w:rPr>
                <w:rFonts w:eastAsia="標楷體"/>
                <w:color w:val="6600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92791" w:rsidRDefault="009C1D1D" w:rsidP="00010F9E">
            <w:pPr>
              <w:jc w:val="center"/>
              <w:rPr>
                <w:b/>
                <w:color w:val="6600FF"/>
              </w:rPr>
            </w:pPr>
            <w:r w:rsidRPr="00192791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92791" w:rsidRDefault="009C1D1D" w:rsidP="00010F9E">
            <w:pPr>
              <w:snapToGrid w:val="0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192791" w:rsidRDefault="009C1D1D" w:rsidP="00010F9E">
            <w:pPr>
              <w:snapToGrid w:val="0"/>
              <w:spacing w:line="280" w:lineRule="exact"/>
              <w:rPr>
                <w:rFonts w:eastAsia="標楷體"/>
                <w:b/>
                <w:color w:val="6600FF"/>
              </w:rPr>
            </w:pPr>
            <w:r w:rsidRPr="00A8640C">
              <w:rPr>
                <w:rFonts w:eastAsia="標楷體"/>
                <w:b/>
                <w:color w:val="6600FF"/>
              </w:rPr>
              <w:t>海洋觀光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192791" w:rsidRDefault="009C1D1D" w:rsidP="00010F9E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6600FF"/>
              </w:rPr>
            </w:pPr>
            <w:r w:rsidRPr="00192791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9C1D1D" w:rsidRPr="00631C37" w:rsidTr="00706464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6B266D" w:rsidRDefault="009C1D1D" w:rsidP="006123A4">
            <w:pPr>
              <w:jc w:val="center"/>
              <w:rPr>
                <w:color w:val="6600FF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6123A4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6123A4">
            <w:pPr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6123A4">
            <w:pPr>
              <w:snapToGrid w:val="0"/>
              <w:jc w:val="center"/>
              <w:rPr>
                <w:rFonts w:eastAsia="標楷體"/>
                <w:color w:val="6600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A8640C" w:rsidRDefault="009C1D1D" w:rsidP="00F171BE">
            <w:pPr>
              <w:jc w:val="center"/>
              <w:rPr>
                <w:color w:val="6600FF"/>
              </w:rPr>
            </w:pPr>
            <w:r w:rsidRPr="00A8640C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F171BE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F171BE">
            <w:pPr>
              <w:snapToGrid w:val="0"/>
              <w:jc w:val="both"/>
              <w:rPr>
                <w:rFonts w:eastAsia="標楷體"/>
                <w:color w:val="6600FF"/>
              </w:rPr>
            </w:pPr>
            <w:r w:rsidRPr="00A8640C">
              <w:rPr>
                <w:rFonts w:eastAsia="標楷體"/>
                <w:color w:val="6600FF"/>
              </w:rPr>
              <w:t>旅遊產品企劃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A8640C" w:rsidRDefault="009C1D1D" w:rsidP="00F171BE">
            <w:pPr>
              <w:snapToGrid w:val="0"/>
              <w:jc w:val="center"/>
              <w:rPr>
                <w:rFonts w:eastAsia="標楷體"/>
                <w:color w:val="6600FF"/>
              </w:rPr>
            </w:pPr>
            <w:r w:rsidRPr="00A8640C">
              <w:rPr>
                <w:rFonts w:eastAsia="標楷體"/>
                <w:color w:val="6600FF"/>
              </w:rPr>
              <w:t>2/2</w:t>
            </w:r>
          </w:p>
        </w:tc>
      </w:tr>
      <w:tr w:rsidR="009C1D1D" w:rsidRPr="00631C37" w:rsidTr="00010F9E">
        <w:trPr>
          <w:trHeight w:val="6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6B266D" w:rsidRDefault="009C1D1D" w:rsidP="006123A4">
            <w:pPr>
              <w:jc w:val="center"/>
              <w:rPr>
                <w:color w:val="6600FF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6123A4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6123A4">
            <w:pPr>
              <w:jc w:val="both"/>
              <w:rPr>
                <w:rFonts w:eastAsia="標楷體"/>
                <w:color w:val="6600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6123A4">
            <w:pPr>
              <w:snapToGrid w:val="0"/>
              <w:jc w:val="center"/>
              <w:rPr>
                <w:rFonts w:eastAsia="標楷體"/>
                <w:color w:val="6600FF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010F9E">
            <w:pPr>
              <w:snapToGrid w:val="0"/>
              <w:spacing w:line="280" w:lineRule="exact"/>
              <w:jc w:val="center"/>
              <w:rPr>
                <w:rFonts w:eastAsia="標楷體"/>
                <w:color w:val="FF9900"/>
                <w:sz w:val="22"/>
                <w:szCs w:val="22"/>
              </w:rPr>
            </w:pPr>
            <w:r>
              <w:rPr>
                <w:rFonts w:eastAsia="標楷體" w:hint="eastAsia"/>
                <w:color w:val="FF9900"/>
                <w:sz w:val="22"/>
                <w:szCs w:val="22"/>
              </w:rPr>
              <w:t>院</w:t>
            </w:r>
            <w:r w:rsidRPr="006B266D">
              <w:rPr>
                <w:rFonts w:eastAsia="標楷體" w:hint="eastAsia"/>
                <w:color w:val="FF9900"/>
                <w:sz w:val="22"/>
                <w:szCs w:val="22"/>
              </w:rPr>
              <w:t>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010F9E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010F9E">
            <w:pPr>
              <w:rPr>
                <w:rFonts w:eastAsia="標楷體" w:hAnsi="標楷體"/>
                <w:color w:val="FF9900"/>
                <w:sz w:val="22"/>
                <w:szCs w:val="22"/>
              </w:rPr>
            </w:pPr>
            <w:r w:rsidRPr="006B266D">
              <w:rPr>
                <w:rFonts w:eastAsia="標楷體" w:hint="eastAsia"/>
                <w:color w:val="FF9900"/>
                <w:sz w:val="22"/>
                <w:szCs w:val="22"/>
              </w:rPr>
              <w:t>校外實習</w:t>
            </w:r>
            <w:r w:rsidRPr="006B266D">
              <w:rPr>
                <w:rFonts w:eastAsia="標楷體" w:hint="eastAsia"/>
                <w:color w:val="FF9900"/>
                <w:sz w:val="22"/>
                <w:szCs w:val="22"/>
              </w:rPr>
              <w:t>(</w:t>
            </w:r>
            <w:r w:rsidRPr="006B266D">
              <w:rPr>
                <w:rFonts w:eastAsia="標楷體" w:hint="eastAsia"/>
                <w:color w:val="FF9900"/>
                <w:sz w:val="22"/>
                <w:szCs w:val="22"/>
              </w:rPr>
              <w:t>含海外實習</w:t>
            </w:r>
            <w:r w:rsidRPr="006B266D">
              <w:rPr>
                <w:rFonts w:eastAsia="標楷體" w:hint="eastAsia"/>
                <w:color w:val="FF9900"/>
                <w:sz w:val="22"/>
                <w:szCs w:val="22"/>
              </w:rPr>
              <w:t>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6B266D" w:rsidRDefault="009C1D1D" w:rsidP="00010F9E">
            <w:pPr>
              <w:snapToGrid w:val="0"/>
              <w:spacing w:line="280" w:lineRule="exact"/>
              <w:jc w:val="center"/>
              <w:rPr>
                <w:rFonts w:eastAsia="標楷體"/>
                <w:color w:val="FF9900"/>
                <w:sz w:val="22"/>
                <w:szCs w:val="22"/>
              </w:rPr>
            </w:pPr>
            <w:r w:rsidRPr="006B266D">
              <w:rPr>
                <w:rFonts w:eastAsia="標楷體" w:hint="eastAsia"/>
                <w:color w:val="FF9900"/>
                <w:sz w:val="22"/>
                <w:szCs w:val="22"/>
              </w:rPr>
              <w:t>9/9</w:t>
            </w:r>
          </w:p>
        </w:tc>
      </w:tr>
      <w:tr w:rsidR="009C1D1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3E5B73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3E5B73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3E5B73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3E5B7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947E31">
            <w:pPr>
              <w:snapToGrid w:val="0"/>
              <w:spacing w:line="280" w:lineRule="exact"/>
              <w:jc w:val="center"/>
              <w:rPr>
                <w:rFonts w:eastAsia="標楷體"/>
                <w:color w:val="FF99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947E31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B266D" w:rsidRDefault="009C1D1D" w:rsidP="00947E31">
            <w:pPr>
              <w:rPr>
                <w:rFonts w:eastAsia="標楷體" w:hAnsi="標楷體"/>
                <w:color w:val="FF99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6B266D" w:rsidRDefault="009C1D1D" w:rsidP="00947E31">
            <w:pPr>
              <w:snapToGrid w:val="0"/>
              <w:spacing w:line="280" w:lineRule="exact"/>
              <w:jc w:val="center"/>
              <w:rPr>
                <w:rFonts w:eastAsia="標楷體"/>
                <w:color w:val="FF9900"/>
                <w:sz w:val="22"/>
                <w:szCs w:val="22"/>
              </w:rPr>
            </w:pPr>
          </w:p>
        </w:tc>
      </w:tr>
      <w:tr w:rsidR="009C1D1D" w:rsidRPr="00631C37" w:rsidTr="002600FC">
        <w:trPr>
          <w:cantSplit/>
          <w:jc w:val="center"/>
        </w:trPr>
        <w:tc>
          <w:tcPr>
            <w:tcW w:w="5632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3A30C3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9/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0</w:t>
            </w:r>
          </w:p>
        </w:tc>
        <w:tc>
          <w:tcPr>
            <w:tcW w:w="5700" w:type="dxa"/>
            <w:gridSpan w:val="7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C1D1D" w:rsidRPr="00CD47B0" w:rsidRDefault="009C1D1D" w:rsidP="00966F0D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color w:val="000000"/>
                <w:sz w:val="22"/>
                <w:szCs w:val="18"/>
              </w:rPr>
            </w:pP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4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通必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 xml:space="preserve">   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專選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6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 xml:space="preserve"> /</w:t>
            </w:r>
            <w:r w:rsidRPr="00CD47B0">
              <w:rPr>
                <w:rFonts w:eastAsia="標楷體" w:hAnsi="標楷體" w:hint="eastAsia"/>
                <w:color w:val="000000"/>
                <w:sz w:val="22"/>
                <w:szCs w:val="18"/>
              </w:rPr>
              <w:t>通選</w:t>
            </w:r>
            <w:r w:rsidRPr="00CD47B0">
              <w:rPr>
                <w:rFonts w:eastAsia="標楷體" w:hAnsi="標楷體"/>
                <w:color w:val="000000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color w:val="000000"/>
                <w:sz w:val="22"/>
                <w:szCs w:val="18"/>
              </w:rPr>
              <w:t>2</w:t>
            </w:r>
          </w:p>
        </w:tc>
      </w:tr>
      <w:tr w:rsidR="009C1D1D" w:rsidRPr="00631C37" w:rsidTr="002600FC">
        <w:trPr>
          <w:cantSplit/>
          <w:jc w:val="center"/>
        </w:trPr>
        <w:tc>
          <w:tcPr>
            <w:tcW w:w="5632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1D1D" w:rsidRPr="00CD47B0" w:rsidRDefault="009C1D1D" w:rsidP="005176C4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9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9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93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700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D1D" w:rsidRPr="00CD47B0" w:rsidRDefault="009C1D1D" w:rsidP="0078536C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合計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小時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 (1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07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>/13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CD47B0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9C1D1D" w:rsidRPr="00631C37" w:rsidTr="00426430">
        <w:trPr>
          <w:trHeight w:val="538"/>
          <w:jc w:val="center"/>
        </w:trPr>
        <w:tc>
          <w:tcPr>
            <w:tcW w:w="5632" w:type="dxa"/>
            <w:gridSpan w:val="7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D1D" w:rsidRPr="00CD47B0" w:rsidRDefault="009C1D1D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  <w:spacing w:val="-12"/>
              </w:rPr>
            </w:pPr>
            <w:r w:rsidRPr="00CD47B0">
              <w:rPr>
                <w:rFonts w:eastAsia="標楷體" w:hint="eastAsia"/>
                <w:color w:val="000000"/>
              </w:rPr>
              <w:t>第四學年上學期</w:t>
            </w:r>
          </w:p>
        </w:tc>
        <w:tc>
          <w:tcPr>
            <w:tcW w:w="5700" w:type="dxa"/>
            <w:gridSpan w:val="7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D1D" w:rsidRPr="00CD47B0" w:rsidRDefault="009C1D1D">
            <w:pPr>
              <w:tabs>
                <w:tab w:val="left" w:pos="1903"/>
              </w:tabs>
              <w:jc w:val="center"/>
              <w:rPr>
                <w:rFonts w:eastAsia="標楷體"/>
                <w:color w:val="000000"/>
                <w:spacing w:val="-12"/>
              </w:rPr>
            </w:pPr>
            <w:r w:rsidRPr="00CD47B0">
              <w:rPr>
                <w:rFonts w:eastAsia="標楷體" w:hint="eastAsia"/>
                <w:color w:val="000000"/>
              </w:rPr>
              <w:t>第四學年下學期</w:t>
            </w:r>
          </w:p>
        </w:tc>
      </w:tr>
      <w:tr w:rsidR="009C1D1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科目類別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科目代碼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D1D" w:rsidRPr="00CD47B0" w:rsidRDefault="009C1D1D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CD47B0">
              <w:rPr>
                <w:rFonts w:eastAsia="標楷體" w:hint="eastAsia"/>
                <w:color w:val="000000"/>
                <w:sz w:val="22"/>
              </w:rPr>
              <w:t>學分</w:t>
            </w:r>
            <w:r w:rsidRPr="00CD47B0">
              <w:rPr>
                <w:rFonts w:eastAsia="標楷體"/>
                <w:color w:val="000000"/>
                <w:sz w:val="22"/>
              </w:rPr>
              <w:t>/</w:t>
            </w:r>
            <w:r w:rsidRPr="00CD47B0">
              <w:rPr>
                <w:rFonts w:eastAsia="標楷體" w:hint="eastAsia"/>
                <w:color w:val="000000"/>
                <w:sz w:val="22"/>
              </w:rPr>
              <w:t>時數</w:t>
            </w:r>
          </w:p>
        </w:tc>
      </w:tr>
      <w:tr w:rsidR="009C1D1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3E5B73">
            <w:pPr>
              <w:snapToGrid w:val="0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3E5B73">
            <w:pPr>
              <w:snapToGrid w:val="0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3F217B">
            <w:pPr>
              <w:snapToGrid w:val="0"/>
              <w:jc w:val="both"/>
              <w:rPr>
                <w:rFonts w:eastAsia="標楷體"/>
                <w:color w:val="FF99FF"/>
              </w:rPr>
            </w:pPr>
            <w:r w:rsidRPr="00612DD3">
              <w:rPr>
                <w:rFonts w:eastAsia="標楷體" w:hint="eastAsia"/>
                <w:color w:val="FF99FF"/>
              </w:rPr>
              <w:t>通識博雅課程（五）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3E5B73">
            <w:pPr>
              <w:snapToGrid w:val="0"/>
              <w:jc w:val="center"/>
              <w:rPr>
                <w:rFonts w:eastAsia="標楷體"/>
                <w:color w:val="FF99FF"/>
              </w:rPr>
            </w:pPr>
            <w:r w:rsidRPr="00612DD3">
              <w:rPr>
                <w:rFonts w:eastAsia="標楷體"/>
                <w:color w:val="FF99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3E5B73">
            <w:pPr>
              <w:snapToGrid w:val="0"/>
              <w:jc w:val="center"/>
              <w:rPr>
                <w:rFonts w:eastAsia="標楷體"/>
                <w:color w:val="0099FF"/>
                <w:sz w:val="16"/>
                <w:szCs w:val="16"/>
              </w:rPr>
            </w:pPr>
            <w:r w:rsidRPr="0032195C">
              <w:rPr>
                <w:rFonts w:eastAsia="標楷體" w:hint="eastAsia"/>
                <w:color w:val="0099FF"/>
                <w:sz w:val="16"/>
                <w:szCs w:val="16"/>
              </w:rPr>
              <w:t>通識基礎必修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3E5B73">
            <w:pPr>
              <w:snapToGrid w:val="0"/>
              <w:jc w:val="center"/>
              <w:rPr>
                <w:rFonts w:ascii="Arial" w:eastAsia="標楷體" w:hAnsi="Arial" w:cs="Arial"/>
                <w:color w:val="0099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2195C" w:rsidRDefault="009C1D1D" w:rsidP="00C162C6">
            <w:pPr>
              <w:snapToGrid w:val="0"/>
              <w:jc w:val="both"/>
              <w:rPr>
                <w:rFonts w:eastAsia="標楷體"/>
                <w:color w:val="0099FF"/>
              </w:rPr>
            </w:pPr>
            <w:r w:rsidRPr="0032195C">
              <w:rPr>
                <w:rFonts w:eastAsia="標楷體" w:hint="eastAsia"/>
                <w:color w:val="0099FF"/>
              </w:rPr>
              <w:t>英文能力檢定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2195C" w:rsidRDefault="009C1D1D" w:rsidP="003E5B73">
            <w:pPr>
              <w:snapToGrid w:val="0"/>
              <w:jc w:val="center"/>
              <w:rPr>
                <w:rFonts w:eastAsia="標楷體"/>
                <w:color w:val="0099FF"/>
              </w:rPr>
            </w:pPr>
            <w:r w:rsidRPr="0032195C">
              <w:rPr>
                <w:rFonts w:eastAsia="標楷體"/>
                <w:color w:val="0099FF"/>
              </w:rPr>
              <w:t>0/2</w:t>
            </w:r>
          </w:p>
        </w:tc>
      </w:tr>
      <w:tr w:rsidR="009C1D1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436417">
            <w:pPr>
              <w:snapToGrid w:val="0"/>
              <w:jc w:val="center"/>
              <w:rPr>
                <w:rFonts w:eastAsia="標楷體"/>
                <w:color w:val="FF99FF"/>
                <w:sz w:val="16"/>
                <w:szCs w:val="16"/>
              </w:rPr>
            </w:pPr>
            <w:r w:rsidRPr="00612DD3">
              <w:rPr>
                <w:rFonts w:eastAsia="標楷體" w:hint="eastAsia"/>
                <w:color w:val="FF99FF"/>
                <w:sz w:val="16"/>
                <w:szCs w:val="16"/>
              </w:rPr>
              <w:t>通識博雅選修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436417">
            <w:pPr>
              <w:snapToGrid w:val="0"/>
              <w:jc w:val="center"/>
              <w:rPr>
                <w:rFonts w:ascii="Arial" w:eastAsia="標楷體" w:hAnsi="Arial" w:cs="Arial"/>
                <w:color w:val="FF99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463D48">
            <w:pPr>
              <w:snapToGrid w:val="0"/>
              <w:jc w:val="both"/>
              <w:rPr>
                <w:rFonts w:eastAsia="標楷體"/>
                <w:color w:val="FF99FF"/>
              </w:rPr>
            </w:pPr>
            <w:r w:rsidRPr="00612DD3">
              <w:rPr>
                <w:rFonts w:eastAsia="標楷體" w:hint="eastAsia"/>
                <w:color w:val="FF99FF"/>
              </w:rPr>
              <w:t>通識博雅課程（六）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612DD3" w:rsidRDefault="009C1D1D" w:rsidP="009324E9">
            <w:pPr>
              <w:snapToGrid w:val="0"/>
              <w:jc w:val="center"/>
              <w:rPr>
                <w:rFonts w:eastAsia="標楷體"/>
                <w:color w:val="FF99FF"/>
              </w:rPr>
            </w:pPr>
            <w:r w:rsidRPr="00612DD3">
              <w:rPr>
                <w:rFonts w:eastAsia="標楷體"/>
                <w:color w:val="FF99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3B61EE" w:rsidRDefault="009C1D1D" w:rsidP="00436417">
            <w:pPr>
              <w:jc w:val="center"/>
              <w:rPr>
                <w:color w:val="008000"/>
              </w:rPr>
            </w:pPr>
            <w:r w:rsidRPr="003B61E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E4663" w:rsidRDefault="009C1D1D" w:rsidP="00537688">
            <w:pPr>
              <w:snapToGrid w:val="0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B61EE" w:rsidRDefault="009C1D1D" w:rsidP="00463D48">
            <w:pPr>
              <w:snapToGrid w:val="0"/>
              <w:jc w:val="both"/>
              <w:rPr>
                <w:rFonts w:eastAsia="標楷體"/>
                <w:color w:val="008000"/>
              </w:rPr>
            </w:pPr>
            <w:r w:rsidRPr="003B61EE">
              <w:rPr>
                <w:rFonts w:eastAsia="標楷體" w:hint="eastAsia"/>
                <w:color w:val="008000"/>
              </w:rPr>
              <w:t>觀光遊憩實務實習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B61EE" w:rsidRDefault="009C1D1D" w:rsidP="009324E9">
            <w:pPr>
              <w:snapToGrid w:val="0"/>
              <w:jc w:val="center"/>
              <w:rPr>
                <w:rFonts w:eastAsia="標楷體"/>
                <w:color w:val="008000"/>
              </w:rPr>
            </w:pPr>
            <w:r w:rsidRPr="003B61EE">
              <w:rPr>
                <w:rFonts w:eastAsia="標楷體"/>
                <w:color w:val="008000"/>
              </w:rPr>
              <w:t>2/2</w:t>
            </w:r>
          </w:p>
        </w:tc>
      </w:tr>
      <w:tr w:rsidR="009C1D1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3B61EE" w:rsidRDefault="009C1D1D" w:rsidP="00436417">
            <w:pPr>
              <w:jc w:val="center"/>
              <w:rPr>
                <w:color w:val="008000"/>
              </w:rPr>
            </w:pPr>
            <w:r w:rsidRPr="003B61E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E4663" w:rsidRDefault="009C1D1D" w:rsidP="00537688">
            <w:pPr>
              <w:snapToGrid w:val="0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C17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B61EE" w:rsidRDefault="009C1D1D" w:rsidP="00436417">
            <w:pPr>
              <w:snapToGrid w:val="0"/>
              <w:jc w:val="both"/>
              <w:rPr>
                <w:rFonts w:eastAsia="標楷體"/>
                <w:color w:val="008000"/>
              </w:rPr>
            </w:pPr>
            <w:r w:rsidRPr="003B61EE">
              <w:rPr>
                <w:rFonts w:eastAsia="標楷體" w:hint="eastAsia"/>
                <w:color w:val="008000"/>
              </w:rPr>
              <w:t>觀光英語基礎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B61EE" w:rsidRDefault="009C1D1D" w:rsidP="009324E9">
            <w:pPr>
              <w:snapToGrid w:val="0"/>
              <w:jc w:val="center"/>
              <w:rPr>
                <w:rFonts w:eastAsia="標楷體"/>
                <w:color w:val="008000"/>
              </w:rPr>
            </w:pPr>
            <w:r w:rsidRPr="003B61EE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3B61EE" w:rsidRDefault="009C1D1D" w:rsidP="00436417">
            <w:pPr>
              <w:jc w:val="center"/>
              <w:rPr>
                <w:color w:val="008000"/>
              </w:rPr>
            </w:pPr>
            <w:r w:rsidRPr="003B61E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E4663" w:rsidRDefault="009C1D1D" w:rsidP="00537688">
            <w:pPr>
              <w:snapToGrid w:val="0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C21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B61EE" w:rsidRDefault="009C1D1D" w:rsidP="00463D48">
            <w:pPr>
              <w:snapToGrid w:val="0"/>
              <w:jc w:val="both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觀光英語</w:t>
            </w:r>
            <w:r w:rsidRPr="003B61EE">
              <w:rPr>
                <w:rFonts w:eastAsia="標楷體" w:hint="eastAsia"/>
                <w:color w:val="008000"/>
              </w:rPr>
              <w:t>進階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B61EE" w:rsidRDefault="009C1D1D" w:rsidP="00B938EC">
            <w:pPr>
              <w:snapToGrid w:val="0"/>
              <w:ind w:firstLineChars="20" w:firstLine="48"/>
              <w:jc w:val="center"/>
              <w:rPr>
                <w:rFonts w:eastAsia="標楷體"/>
                <w:color w:val="008000"/>
              </w:rPr>
            </w:pPr>
            <w:r w:rsidRPr="003B61EE">
              <w:rPr>
                <w:rFonts w:eastAsia="標楷體"/>
                <w:color w:val="008000"/>
              </w:rPr>
              <w:t>2/2</w:t>
            </w:r>
          </w:p>
        </w:tc>
      </w:tr>
      <w:tr w:rsidR="009C1D1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3B61EE" w:rsidRDefault="009C1D1D" w:rsidP="00436417">
            <w:pPr>
              <w:jc w:val="center"/>
              <w:rPr>
                <w:color w:val="008000"/>
              </w:rPr>
            </w:pPr>
            <w:r w:rsidRPr="003B61E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E4663" w:rsidRDefault="009C1D1D" w:rsidP="00537688">
            <w:pPr>
              <w:snapToGrid w:val="0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C18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B61EE" w:rsidRDefault="009C1D1D" w:rsidP="00A60EBC">
            <w:pPr>
              <w:snapToGrid w:val="0"/>
              <w:jc w:val="both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畢業</w:t>
            </w:r>
            <w:r w:rsidRPr="003B61EE">
              <w:rPr>
                <w:rFonts w:eastAsia="標楷體" w:hint="eastAsia"/>
                <w:color w:val="008000"/>
              </w:rPr>
              <w:t>專題製作（一）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B61EE" w:rsidRDefault="009C1D1D" w:rsidP="009324E9">
            <w:pPr>
              <w:snapToGrid w:val="0"/>
              <w:jc w:val="center"/>
              <w:rPr>
                <w:rFonts w:eastAsia="標楷體"/>
                <w:color w:val="008000"/>
              </w:rPr>
            </w:pPr>
            <w:r w:rsidRPr="003B61EE">
              <w:rPr>
                <w:rFonts w:eastAsia="標楷體"/>
                <w:color w:val="008000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3B61EE" w:rsidRDefault="009C1D1D" w:rsidP="00436417">
            <w:pPr>
              <w:jc w:val="center"/>
              <w:rPr>
                <w:color w:val="008000"/>
              </w:rPr>
            </w:pPr>
            <w:r w:rsidRPr="003B61E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E4663" w:rsidRDefault="009C1D1D" w:rsidP="00537688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B61EE" w:rsidRDefault="009C1D1D" w:rsidP="00A60EBC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>
              <w:rPr>
                <w:rFonts w:eastAsia="標楷體" w:hint="eastAsia"/>
                <w:color w:val="008000"/>
              </w:rPr>
              <w:t>畢業</w:t>
            </w:r>
            <w:r w:rsidRPr="003B61EE">
              <w:rPr>
                <w:rFonts w:eastAsia="標楷體" w:hint="eastAsia"/>
                <w:color w:val="008000"/>
              </w:rPr>
              <w:t>專題製作（二）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3B61EE" w:rsidRDefault="009C1D1D" w:rsidP="00436417">
            <w:pPr>
              <w:snapToGrid w:val="0"/>
              <w:spacing w:line="280" w:lineRule="exact"/>
              <w:jc w:val="center"/>
              <w:rPr>
                <w:rFonts w:eastAsia="標楷體"/>
                <w:color w:val="008000"/>
              </w:rPr>
            </w:pPr>
            <w:r w:rsidRPr="003B61EE">
              <w:rPr>
                <w:rFonts w:eastAsia="標楷體"/>
                <w:color w:val="008000"/>
              </w:rPr>
              <w:t>2/2</w:t>
            </w:r>
          </w:p>
        </w:tc>
      </w:tr>
      <w:tr w:rsidR="009C1D1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3B61EE" w:rsidRDefault="009C1D1D" w:rsidP="00436417">
            <w:pPr>
              <w:jc w:val="center"/>
              <w:rPr>
                <w:color w:val="008000"/>
              </w:rPr>
            </w:pPr>
            <w:r w:rsidRPr="003B61EE">
              <w:rPr>
                <w:rFonts w:eastAsia="標楷體" w:hint="eastAsia"/>
                <w:color w:val="008000"/>
                <w:sz w:val="22"/>
                <w:szCs w:val="22"/>
              </w:rPr>
              <w:t>專業必修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E4663" w:rsidRDefault="009C1D1D" w:rsidP="00537688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8000"/>
                <w:sz w:val="20"/>
                <w:szCs w:val="20"/>
              </w:rPr>
            </w:pPr>
            <w:r w:rsidRPr="00D77DB4">
              <w:rPr>
                <w:rFonts w:ascii="Arial" w:eastAsia="標楷體" w:hAnsi="Arial" w:cs="Arial"/>
                <w:color w:val="008000"/>
                <w:sz w:val="20"/>
                <w:szCs w:val="20"/>
              </w:rPr>
              <w:t>40P</w:t>
            </w:r>
            <w:r>
              <w:rPr>
                <w:rFonts w:ascii="Arial" w:eastAsia="標楷體" w:hAnsi="Arial" w:cs="Arial" w:hint="eastAsia"/>
                <w:color w:val="008000"/>
                <w:sz w:val="20"/>
                <w:szCs w:val="20"/>
              </w:rPr>
              <w:t>C19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B61EE" w:rsidRDefault="009C1D1D" w:rsidP="00436417">
            <w:pPr>
              <w:snapToGrid w:val="0"/>
              <w:spacing w:line="320" w:lineRule="exact"/>
              <w:jc w:val="both"/>
              <w:rPr>
                <w:rFonts w:eastAsia="標楷體"/>
                <w:color w:val="008000"/>
              </w:rPr>
            </w:pPr>
            <w:r w:rsidRPr="003B61EE">
              <w:rPr>
                <w:rFonts w:eastAsia="標楷體" w:hint="eastAsia"/>
                <w:color w:val="008000"/>
              </w:rPr>
              <w:t>專業證照輔導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3B61EE" w:rsidRDefault="009C1D1D" w:rsidP="00B938EC">
            <w:pPr>
              <w:snapToGrid w:val="0"/>
              <w:jc w:val="center"/>
              <w:rPr>
                <w:rFonts w:eastAsia="標楷體"/>
                <w:color w:val="008000"/>
              </w:rPr>
            </w:pPr>
            <w:r w:rsidRPr="003B61EE">
              <w:rPr>
                <w:rFonts w:eastAsia="標楷體" w:hint="eastAsia"/>
                <w:color w:val="008000"/>
              </w:rPr>
              <w:t>1/1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A8640C" w:rsidRDefault="009C1D1D" w:rsidP="00345B16">
            <w:pPr>
              <w:jc w:val="center"/>
              <w:rPr>
                <w:b/>
                <w:color w:val="6600FF"/>
              </w:rPr>
            </w:pPr>
            <w:r w:rsidRPr="00A8640C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345B16">
            <w:pPr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345B16">
            <w:pPr>
              <w:rPr>
                <w:rFonts w:eastAsia="標楷體"/>
                <w:b/>
                <w:color w:val="6600FF"/>
              </w:rPr>
            </w:pPr>
            <w:r w:rsidRPr="00A8640C">
              <w:rPr>
                <w:rFonts w:eastAsia="標楷體"/>
                <w:b/>
                <w:color w:val="6600FF"/>
              </w:rPr>
              <w:t>顧客關係管理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A8640C" w:rsidRDefault="009C1D1D" w:rsidP="00345B16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  <w:r w:rsidRPr="00A8640C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9C1D1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A8640C" w:rsidRDefault="009C1D1D" w:rsidP="00436417">
            <w:pPr>
              <w:jc w:val="center"/>
              <w:rPr>
                <w:b/>
                <w:color w:val="6600FF"/>
              </w:rPr>
            </w:pPr>
            <w:r w:rsidRPr="00A8640C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5E64ED">
            <w:pPr>
              <w:snapToGrid w:val="0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14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436417">
            <w:pPr>
              <w:snapToGrid w:val="0"/>
              <w:jc w:val="both"/>
              <w:rPr>
                <w:rFonts w:eastAsia="標楷體"/>
                <w:b/>
                <w:color w:val="6600FF"/>
              </w:rPr>
            </w:pPr>
            <w:r w:rsidRPr="00A8640C">
              <w:rPr>
                <w:rFonts w:eastAsia="標楷體"/>
                <w:b/>
                <w:color w:val="6600FF"/>
              </w:rPr>
              <w:t>生態旅遊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436417">
            <w:pPr>
              <w:snapToGrid w:val="0"/>
              <w:ind w:firstLineChars="20" w:firstLine="48"/>
              <w:jc w:val="center"/>
              <w:rPr>
                <w:rFonts w:eastAsia="標楷體"/>
                <w:b/>
                <w:color w:val="6600FF"/>
              </w:rPr>
            </w:pPr>
            <w:r w:rsidRPr="00A8640C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A8640C" w:rsidRDefault="009C1D1D" w:rsidP="00345B16">
            <w:pPr>
              <w:jc w:val="center"/>
              <w:rPr>
                <w:b/>
                <w:color w:val="6600FF"/>
              </w:rPr>
            </w:pPr>
            <w:r w:rsidRPr="00A8640C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345B16">
            <w:pPr>
              <w:snapToGrid w:val="0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EE0A20" w:rsidRDefault="009C1D1D" w:rsidP="00345B16">
            <w:pPr>
              <w:snapToGrid w:val="0"/>
              <w:jc w:val="both"/>
              <w:rPr>
                <w:rFonts w:eastAsia="標楷體"/>
                <w:b/>
                <w:color w:val="6600FF"/>
              </w:rPr>
            </w:pPr>
            <w:r w:rsidRPr="00EE0A20">
              <w:rPr>
                <w:rFonts w:ascii="標楷體" w:eastAsia="標楷體" w:hAnsi="標楷體" w:hint="eastAsia"/>
                <w:b/>
                <w:color w:val="6600FF"/>
                <w:spacing w:val="-16"/>
              </w:rPr>
              <w:t>休閒農業與民宿經營管理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A8640C" w:rsidRDefault="009C1D1D" w:rsidP="00345B16">
            <w:pPr>
              <w:snapToGrid w:val="0"/>
              <w:ind w:firstLineChars="20" w:firstLine="48"/>
              <w:jc w:val="center"/>
              <w:rPr>
                <w:rFonts w:eastAsia="標楷體"/>
                <w:b/>
                <w:color w:val="6600FF"/>
              </w:rPr>
            </w:pPr>
            <w:r w:rsidRPr="00A8640C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9C1D1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A8640C" w:rsidRDefault="009C1D1D" w:rsidP="003B61EE">
            <w:pPr>
              <w:jc w:val="center"/>
              <w:rPr>
                <w:b/>
                <w:color w:val="6600FF"/>
              </w:rPr>
            </w:pPr>
            <w:r w:rsidRPr="00A8640C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3B61EE">
            <w:pPr>
              <w:snapToGrid w:val="0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15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7A1783">
            <w:pPr>
              <w:snapToGrid w:val="0"/>
              <w:jc w:val="both"/>
              <w:rPr>
                <w:rFonts w:eastAsia="標楷體"/>
                <w:b/>
                <w:color w:val="6600FF"/>
              </w:rPr>
            </w:pPr>
            <w:r>
              <w:rPr>
                <w:rFonts w:eastAsia="標楷體" w:hint="eastAsia"/>
                <w:b/>
                <w:color w:val="6600FF"/>
              </w:rPr>
              <w:t>旅運管理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3B61EE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  <w:r w:rsidRPr="00A8640C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884C8B" w:rsidRDefault="009C1D1D" w:rsidP="00345B16">
            <w:pPr>
              <w:jc w:val="center"/>
              <w:rPr>
                <w:b/>
                <w:color w:val="6600FF"/>
              </w:rPr>
            </w:pPr>
            <w:r w:rsidRPr="00884C8B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884C8B" w:rsidRDefault="009C1D1D" w:rsidP="00345B16">
            <w:pPr>
              <w:snapToGrid w:val="0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884C8B" w:rsidRDefault="009C1D1D" w:rsidP="009C1D1D">
            <w:pPr>
              <w:spacing w:beforeLines="20" w:line="0" w:lineRule="atLeast"/>
              <w:rPr>
                <w:rFonts w:eastAsia="標楷體"/>
                <w:b/>
                <w:color w:val="6600FF"/>
              </w:rPr>
            </w:pPr>
            <w:r w:rsidRPr="00884C8B">
              <w:rPr>
                <w:rFonts w:ascii="標楷體" w:eastAsia="標楷體" w:hAnsi="標楷體" w:hint="eastAsia"/>
                <w:b/>
                <w:color w:val="6600FF"/>
              </w:rPr>
              <w:t>地方節慶與活動規劃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884C8B" w:rsidRDefault="009C1D1D" w:rsidP="00345B16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6600FF"/>
                <w:sz w:val="22"/>
                <w:szCs w:val="22"/>
              </w:rPr>
            </w:pPr>
            <w:r w:rsidRPr="00884C8B">
              <w:rPr>
                <w:rFonts w:eastAsia="標楷體"/>
                <w:b/>
                <w:color w:val="6600FF"/>
              </w:rPr>
              <w:t>2/2</w:t>
            </w:r>
          </w:p>
        </w:tc>
      </w:tr>
      <w:tr w:rsidR="009C1D1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A8640C" w:rsidRDefault="009C1D1D" w:rsidP="008726D6">
            <w:pPr>
              <w:jc w:val="center"/>
              <w:rPr>
                <w:b/>
                <w:color w:val="6600FF"/>
              </w:rPr>
            </w:pPr>
            <w:r w:rsidRPr="00A8640C">
              <w:rPr>
                <w:rFonts w:eastAsia="標楷體" w:hint="eastAsia"/>
                <w:b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8726D6">
            <w:pPr>
              <w:snapToGrid w:val="0"/>
              <w:jc w:val="center"/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</w:pPr>
            <w:r w:rsidRPr="00022A0B">
              <w:rPr>
                <w:rFonts w:ascii="Arial" w:eastAsia="標楷體" w:hAnsi="Arial" w:cs="Arial"/>
                <w:b/>
                <w:color w:val="6600FF"/>
                <w:sz w:val="20"/>
                <w:szCs w:val="20"/>
              </w:rPr>
              <w:t>40PQ</w:t>
            </w:r>
            <w:r>
              <w:rPr>
                <w:rFonts w:ascii="Arial" w:eastAsia="標楷體" w:hAnsi="Arial" w:cs="Arial" w:hint="eastAsia"/>
                <w:b/>
                <w:color w:val="6600FF"/>
                <w:sz w:val="20"/>
                <w:szCs w:val="20"/>
              </w:rPr>
              <w:t>16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8726D6">
            <w:pPr>
              <w:rPr>
                <w:rFonts w:eastAsia="標楷體"/>
                <w:b/>
                <w:color w:val="6600FF"/>
              </w:rPr>
            </w:pPr>
            <w:r w:rsidRPr="00A8640C">
              <w:rPr>
                <w:rFonts w:eastAsia="標楷體"/>
                <w:b/>
                <w:color w:val="6600FF"/>
              </w:rPr>
              <w:t>領隊與導遊實務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8726D6">
            <w:pPr>
              <w:snapToGrid w:val="0"/>
              <w:jc w:val="center"/>
              <w:rPr>
                <w:rFonts w:eastAsia="標楷體"/>
                <w:b/>
                <w:color w:val="6600FF"/>
              </w:rPr>
            </w:pPr>
            <w:r w:rsidRPr="00A8640C">
              <w:rPr>
                <w:rFonts w:eastAsia="標楷體"/>
                <w:b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A8640C" w:rsidRDefault="009C1D1D" w:rsidP="00345B16">
            <w:pPr>
              <w:jc w:val="center"/>
              <w:rPr>
                <w:color w:val="6600FF"/>
              </w:rPr>
            </w:pPr>
            <w:r w:rsidRPr="00A8640C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345B16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345B16">
            <w:pPr>
              <w:rPr>
                <w:rFonts w:eastAsia="標楷體"/>
                <w:color w:val="6600FF"/>
              </w:rPr>
            </w:pPr>
            <w:r w:rsidRPr="00A8640C">
              <w:rPr>
                <w:rFonts w:eastAsia="標楷體"/>
                <w:color w:val="6600FF"/>
              </w:rPr>
              <w:t>兩岸旅遊實務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A8640C" w:rsidRDefault="009C1D1D" w:rsidP="00345B16">
            <w:pPr>
              <w:snapToGrid w:val="0"/>
              <w:jc w:val="center"/>
              <w:rPr>
                <w:rFonts w:eastAsia="標楷體"/>
                <w:color w:val="6600FF"/>
              </w:rPr>
            </w:pPr>
            <w:r w:rsidRPr="00A8640C">
              <w:rPr>
                <w:rFonts w:eastAsia="標楷體"/>
                <w:color w:val="6600FF"/>
              </w:rPr>
              <w:t>2/2</w:t>
            </w:r>
          </w:p>
        </w:tc>
      </w:tr>
      <w:tr w:rsidR="009C1D1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A8640C" w:rsidRDefault="009C1D1D" w:rsidP="00345B16">
            <w:pPr>
              <w:jc w:val="center"/>
              <w:rPr>
                <w:color w:val="6600FF"/>
              </w:rPr>
            </w:pPr>
            <w:r w:rsidRPr="00A8640C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345B16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9C1D1D">
            <w:pPr>
              <w:spacing w:beforeLines="20" w:line="0" w:lineRule="atLeast"/>
              <w:rPr>
                <w:rFonts w:eastAsia="標楷體"/>
                <w:color w:val="6600FF"/>
              </w:rPr>
            </w:pPr>
            <w:r w:rsidRPr="00A8640C">
              <w:rPr>
                <w:rFonts w:eastAsia="標楷體"/>
                <w:color w:val="6600FF"/>
              </w:rPr>
              <w:t>旅遊電子商務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345B16">
            <w:pPr>
              <w:snapToGrid w:val="0"/>
              <w:jc w:val="center"/>
              <w:rPr>
                <w:rFonts w:eastAsia="標楷體"/>
                <w:color w:val="6600FF"/>
              </w:rPr>
            </w:pPr>
            <w:r w:rsidRPr="00A8640C">
              <w:rPr>
                <w:rFonts w:eastAsia="標楷體"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A8640C" w:rsidRDefault="009C1D1D" w:rsidP="00895549">
            <w:pPr>
              <w:jc w:val="center"/>
              <w:rPr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895549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F74912">
            <w:pPr>
              <w:rPr>
                <w:rFonts w:eastAsia="標楷體"/>
                <w:color w:val="6600FF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A8640C" w:rsidRDefault="009C1D1D" w:rsidP="00895549">
            <w:pPr>
              <w:snapToGrid w:val="0"/>
              <w:jc w:val="center"/>
              <w:rPr>
                <w:rFonts w:eastAsia="標楷體"/>
                <w:color w:val="6600FF"/>
              </w:rPr>
            </w:pPr>
          </w:p>
        </w:tc>
      </w:tr>
      <w:tr w:rsidR="009C1D1D" w:rsidRPr="00631C37" w:rsidTr="00C36D52">
        <w:trPr>
          <w:trHeight w:val="340"/>
          <w:jc w:val="center"/>
        </w:trPr>
        <w:tc>
          <w:tcPr>
            <w:tcW w:w="1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1D1D" w:rsidRPr="00A8640C" w:rsidRDefault="009C1D1D" w:rsidP="00345B16">
            <w:pPr>
              <w:jc w:val="center"/>
              <w:rPr>
                <w:color w:val="6600FF"/>
              </w:rPr>
            </w:pPr>
            <w:r w:rsidRPr="00A8640C">
              <w:rPr>
                <w:rFonts w:eastAsia="標楷體" w:hint="eastAsia"/>
                <w:color w:val="6600FF"/>
                <w:sz w:val="22"/>
                <w:szCs w:val="22"/>
              </w:rPr>
              <w:t>專業選修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345B16">
            <w:pPr>
              <w:snapToGrid w:val="0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345B16">
            <w:pPr>
              <w:snapToGrid w:val="0"/>
              <w:spacing w:line="280" w:lineRule="exact"/>
              <w:jc w:val="both"/>
              <w:rPr>
                <w:rFonts w:eastAsia="標楷體"/>
                <w:color w:val="6600FF"/>
              </w:rPr>
            </w:pPr>
            <w:r w:rsidRPr="00A8640C">
              <w:rPr>
                <w:rFonts w:eastAsia="標楷體"/>
                <w:color w:val="6600FF"/>
              </w:rPr>
              <w:t>旅遊銷售技巧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345B16">
            <w:pPr>
              <w:jc w:val="center"/>
              <w:rPr>
                <w:rFonts w:eastAsia="標楷體"/>
                <w:color w:val="6600FF"/>
                <w:sz w:val="22"/>
                <w:szCs w:val="22"/>
              </w:rPr>
            </w:pPr>
            <w:r w:rsidRPr="00A8640C">
              <w:rPr>
                <w:rFonts w:eastAsia="標楷體"/>
                <w:color w:val="6600FF"/>
              </w:rPr>
              <w:t>2/2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1D" w:rsidRPr="0006588C" w:rsidRDefault="009C1D1D" w:rsidP="00895549">
            <w:pPr>
              <w:jc w:val="center"/>
              <w:rPr>
                <w:color w:val="6600FF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DE4663" w:rsidRDefault="009C1D1D" w:rsidP="00895549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6600FF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1D" w:rsidRPr="00A8640C" w:rsidRDefault="009C1D1D" w:rsidP="009C1D1D">
            <w:pPr>
              <w:spacing w:beforeLines="20" w:line="0" w:lineRule="atLeast"/>
              <w:rPr>
                <w:rFonts w:eastAsia="標楷體"/>
                <w:b/>
                <w:color w:val="6600FF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1D" w:rsidRPr="00A8640C" w:rsidRDefault="009C1D1D" w:rsidP="00936A24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6600FF"/>
                <w:sz w:val="22"/>
                <w:szCs w:val="22"/>
              </w:rPr>
            </w:pPr>
          </w:p>
        </w:tc>
      </w:tr>
      <w:tr w:rsidR="009C1D1D" w:rsidRPr="00631C37" w:rsidTr="00426430">
        <w:trPr>
          <w:jc w:val="center"/>
        </w:trPr>
        <w:tc>
          <w:tcPr>
            <w:tcW w:w="56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D1D" w:rsidRPr="005B54D3" w:rsidRDefault="009C1D1D" w:rsidP="00726B26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5 /</w:t>
            </w:r>
            <w:r>
              <w:rPr>
                <w:rFonts w:eastAsia="標楷體" w:hAnsi="標楷體" w:hint="eastAsia"/>
                <w:sz w:val="22"/>
                <w:szCs w:val="18"/>
              </w:rPr>
              <w:t>通必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0</w:t>
            </w:r>
            <w:r w:rsidRPr="005B54D3">
              <w:rPr>
                <w:rFonts w:eastAsia="標楷體" w:hAnsi="標楷體"/>
                <w:sz w:val="22"/>
                <w:szCs w:val="18"/>
              </w:rPr>
              <w:t xml:space="preserve">   </w:t>
            </w: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6 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/</w:t>
            </w:r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4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1D1D" w:rsidRPr="005B54D3" w:rsidRDefault="009C1D1D" w:rsidP="00884C8B">
            <w:pPr>
              <w:tabs>
                <w:tab w:val="left" w:pos="960"/>
                <w:tab w:val="left" w:pos="1920"/>
                <w:tab w:val="left" w:pos="2880"/>
                <w:tab w:val="left" w:pos="360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jc w:val="center"/>
              <w:rPr>
                <w:rFonts w:eastAsia="標楷體" w:hAnsi="標楷體"/>
                <w:sz w:val="22"/>
                <w:szCs w:val="18"/>
              </w:rPr>
            </w:pP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必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6 /</w:t>
            </w:r>
            <w:r>
              <w:rPr>
                <w:rFonts w:eastAsia="標楷體" w:hAnsi="標楷體" w:hint="eastAsia"/>
                <w:sz w:val="22"/>
                <w:szCs w:val="18"/>
              </w:rPr>
              <w:t>通必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0</w:t>
            </w:r>
            <w:r w:rsidRPr="005B54D3">
              <w:rPr>
                <w:rFonts w:eastAsia="標楷體" w:hAnsi="標楷體"/>
                <w:sz w:val="22"/>
                <w:szCs w:val="18"/>
              </w:rPr>
              <w:t xml:space="preserve">   </w:t>
            </w:r>
            <w:r>
              <w:rPr>
                <w:rFonts w:eastAsia="標楷體" w:hAnsi="標楷體" w:hint="eastAsia"/>
                <w:sz w:val="22"/>
                <w:szCs w:val="18"/>
              </w:rPr>
              <w:t>專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選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 xml:space="preserve">6 </w:t>
            </w:r>
            <w:r w:rsidRPr="005B54D3">
              <w:rPr>
                <w:rFonts w:eastAsia="標楷體" w:hAnsi="標楷體" w:hint="eastAsia"/>
                <w:sz w:val="22"/>
                <w:szCs w:val="18"/>
              </w:rPr>
              <w:t>/</w:t>
            </w:r>
            <w:r>
              <w:rPr>
                <w:rFonts w:eastAsia="標楷體" w:hAnsi="標楷體" w:hint="eastAsia"/>
                <w:sz w:val="22"/>
                <w:szCs w:val="18"/>
              </w:rPr>
              <w:t>通選</w:t>
            </w:r>
            <w:r w:rsidRPr="005B54D3">
              <w:rPr>
                <w:rFonts w:eastAsia="標楷體" w:hAnsi="標楷體"/>
                <w:sz w:val="22"/>
                <w:szCs w:val="18"/>
              </w:rPr>
              <w:t>：</w:t>
            </w:r>
            <w:r>
              <w:rPr>
                <w:rFonts w:eastAsia="標楷體" w:hAnsi="標楷體" w:hint="eastAsia"/>
                <w:sz w:val="22"/>
                <w:szCs w:val="18"/>
              </w:rPr>
              <w:t>0</w:t>
            </w:r>
          </w:p>
        </w:tc>
      </w:tr>
      <w:tr w:rsidR="009C1D1D" w:rsidRPr="00631C37" w:rsidTr="00426430">
        <w:trPr>
          <w:jc w:val="center"/>
        </w:trPr>
        <w:tc>
          <w:tcPr>
            <w:tcW w:w="56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D1D" w:rsidRPr="00631C37" w:rsidRDefault="009C1D1D" w:rsidP="008F314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合計</w:t>
            </w:r>
            <w:r w:rsidRPr="00631C37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學分</w:t>
            </w:r>
            <w:r w:rsidRPr="00631C37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631C37">
              <w:rPr>
                <w:rFonts w:eastAsia="標楷體" w:hint="eastAsia"/>
                <w:sz w:val="22"/>
                <w:szCs w:val="22"/>
              </w:rPr>
              <w:t>小時</w:t>
            </w:r>
            <w:r>
              <w:rPr>
                <w:rFonts w:eastAsia="標楷體" w:hint="eastAsia"/>
                <w:sz w:val="22"/>
                <w:szCs w:val="22"/>
              </w:rPr>
              <w:t xml:space="preserve"> (122/134) 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D1D" w:rsidRPr="00631C37" w:rsidRDefault="009C1D1D" w:rsidP="008F314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合計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631C37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學分</w:t>
            </w:r>
            <w:r w:rsidRPr="00631C37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631C37">
              <w:rPr>
                <w:rFonts w:eastAsia="標楷體" w:hint="eastAsia"/>
                <w:sz w:val="22"/>
                <w:szCs w:val="22"/>
              </w:rPr>
              <w:t>小時</w:t>
            </w:r>
            <w:r>
              <w:rPr>
                <w:rFonts w:eastAsia="標楷體" w:hint="eastAsia"/>
                <w:sz w:val="22"/>
                <w:szCs w:val="22"/>
              </w:rPr>
              <w:t xml:space="preserve"> (134/134) </w:t>
            </w:r>
          </w:p>
        </w:tc>
      </w:tr>
    </w:tbl>
    <w:p w:rsidR="00AB51A7" w:rsidRPr="003F56A0" w:rsidRDefault="00AB51A7" w:rsidP="00C56B56">
      <w:pPr>
        <w:pStyle w:val="aa"/>
        <w:spacing w:line="240" w:lineRule="exact"/>
        <w:ind w:leftChars="0" w:left="-567" w:rightChars="-375" w:right="-900"/>
        <w:rPr>
          <w:rFonts w:eastAsia="標楷體"/>
          <w:bCs/>
          <w:sz w:val="20"/>
          <w:szCs w:val="20"/>
        </w:rPr>
      </w:pPr>
    </w:p>
    <w:sectPr w:rsidR="00AB51A7" w:rsidRPr="003F56A0" w:rsidSect="002D0464">
      <w:pgSz w:w="11906" w:h="16838" w:code="9"/>
      <w:pgMar w:top="426" w:right="1797" w:bottom="568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02D" w:rsidRDefault="00A6402D" w:rsidP="000C1F34">
      <w:r>
        <w:separator/>
      </w:r>
    </w:p>
  </w:endnote>
  <w:endnote w:type="continuationSeparator" w:id="1">
    <w:p w:rsidR="00A6402D" w:rsidRDefault="00A6402D" w:rsidP="000C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02D" w:rsidRDefault="00A6402D" w:rsidP="000C1F34">
      <w:r>
        <w:separator/>
      </w:r>
    </w:p>
  </w:footnote>
  <w:footnote w:type="continuationSeparator" w:id="1">
    <w:p w:rsidR="00A6402D" w:rsidRDefault="00A6402D" w:rsidP="000C1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49E"/>
    <w:multiLevelType w:val="hybridMultilevel"/>
    <w:tmpl w:val="D23CD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A86235"/>
    <w:multiLevelType w:val="hybridMultilevel"/>
    <w:tmpl w:val="B1105DEA"/>
    <w:lvl w:ilvl="0" w:tplc="870C82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4424CCC"/>
    <w:multiLevelType w:val="hybridMultilevel"/>
    <w:tmpl w:val="00F86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1A7"/>
    <w:rsid w:val="00000582"/>
    <w:rsid w:val="00000BC7"/>
    <w:rsid w:val="00004E84"/>
    <w:rsid w:val="00010F9E"/>
    <w:rsid w:val="000137EF"/>
    <w:rsid w:val="0002247D"/>
    <w:rsid w:val="00022A0B"/>
    <w:rsid w:val="00034D98"/>
    <w:rsid w:val="000429E2"/>
    <w:rsid w:val="00062431"/>
    <w:rsid w:val="0006588C"/>
    <w:rsid w:val="00066FCF"/>
    <w:rsid w:val="0007466C"/>
    <w:rsid w:val="00081041"/>
    <w:rsid w:val="00087712"/>
    <w:rsid w:val="000C1F34"/>
    <w:rsid w:val="000C4D8D"/>
    <w:rsid w:val="000C6D7C"/>
    <w:rsid w:val="000D3070"/>
    <w:rsid w:val="000D329E"/>
    <w:rsid w:val="000D41B6"/>
    <w:rsid w:val="000D6743"/>
    <w:rsid w:val="000E00E1"/>
    <w:rsid w:val="00100EA0"/>
    <w:rsid w:val="00123D02"/>
    <w:rsid w:val="001361B8"/>
    <w:rsid w:val="001456C9"/>
    <w:rsid w:val="00152393"/>
    <w:rsid w:val="00156D39"/>
    <w:rsid w:val="00160A36"/>
    <w:rsid w:val="00165845"/>
    <w:rsid w:val="0016690B"/>
    <w:rsid w:val="0017436F"/>
    <w:rsid w:val="00174DC8"/>
    <w:rsid w:val="001806B1"/>
    <w:rsid w:val="00182DB1"/>
    <w:rsid w:val="00192791"/>
    <w:rsid w:val="001942A5"/>
    <w:rsid w:val="001A2291"/>
    <w:rsid w:val="001A70B6"/>
    <w:rsid w:val="001B5AED"/>
    <w:rsid w:val="001D32CD"/>
    <w:rsid w:val="001D5C2E"/>
    <w:rsid w:val="001F2D8E"/>
    <w:rsid w:val="00207CEE"/>
    <w:rsid w:val="0022182B"/>
    <w:rsid w:val="002304EE"/>
    <w:rsid w:val="00240618"/>
    <w:rsid w:val="00246820"/>
    <w:rsid w:val="002600FC"/>
    <w:rsid w:val="0026168A"/>
    <w:rsid w:val="00261FAD"/>
    <w:rsid w:val="002676DD"/>
    <w:rsid w:val="002806F2"/>
    <w:rsid w:val="002814F9"/>
    <w:rsid w:val="002840F1"/>
    <w:rsid w:val="002856ED"/>
    <w:rsid w:val="00292B71"/>
    <w:rsid w:val="00293F21"/>
    <w:rsid w:val="0029790D"/>
    <w:rsid w:val="002A34C8"/>
    <w:rsid w:val="002B53B6"/>
    <w:rsid w:val="002C7348"/>
    <w:rsid w:val="002D0464"/>
    <w:rsid w:val="002F0EDB"/>
    <w:rsid w:val="002F1814"/>
    <w:rsid w:val="002F26B2"/>
    <w:rsid w:val="002F7910"/>
    <w:rsid w:val="003162A8"/>
    <w:rsid w:val="003163DC"/>
    <w:rsid w:val="0032195C"/>
    <w:rsid w:val="00325FCC"/>
    <w:rsid w:val="00332782"/>
    <w:rsid w:val="0033503F"/>
    <w:rsid w:val="00345BDE"/>
    <w:rsid w:val="00347B8C"/>
    <w:rsid w:val="003543B2"/>
    <w:rsid w:val="00361341"/>
    <w:rsid w:val="00361371"/>
    <w:rsid w:val="00362AB9"/>
    <w:rsid w:val="00362AC9"/>
    <w:rsid w:val="00363634"/>
    <w:rsid w:val="00364B89"/>
    <w:rsid w:val="003701DD"/>
    <w:rsid w:val="00377EB2"/>
    <w:rsid w:val="0038041D"/>
    <w:rsid w:val="00393E52"/>
    <w:rsid w:val="00397A8D"/>
    <w:rsid w:val="003A30C3"/>
    <w:rsid w:val="003A3ABC"/>
    <w:rsid w:val="003A6942"/>
    <w:rsid w:val="003A7488"/>
    <w:rsid w:val="003B1835"/>
    <w:rsid w:val="003B395E"/>
    <w:rsid w:val="003B3A9C"/>
    <w:rsid w:val="003B56E9"/>
    <w:rsid w:val="003B61EE"/>
    <w:rsid w:val="003C71BE"/>
    <w:rsid w:val="003D010E"/>
    <w:rsid w:val="003D5E0A"/>
    <w:rsid w:val="003D6838"/>
    <w:rsid w:val="003D7E4B"/>
    <w:rsid w:val="003E30BE"/>
    <w:rsid w:val="003E5B73"/>
    <w:rsid w:val="003E7972"/>
    <w:rsid w:val="003F217B"/>
    <w:rsid w:val="003F56A0"/>
    <w:rsid w:val="003F7790"/>
    <w:rsid w:val="00400718"/>
    <w:rsid w:val="0041469A"/>
    <w:rsid w:val="004201A8"/>
    <w:rsid w:val="00426430"/>
    <w:rsid w:val="004317E4"/>
    <w:rsid w:val="00436417"/>
    <w:rsid w:val="00437CFA"/>
    <w:rsid w:val="00442CD7"/>
    <w:rsid w:val="0045005D"/>
    <w:rsid w:val="004528A0"/>
    <w:rsid w:val="004573D5"/>
    <w:rsid w:val="00463D48"/>
    <w:rsid w:val="00477490"/>
    <w:rsid w:val="00481593"/>
    <w:rsid w:val="00483828"/>
    <w:rsid w:val="004A0578"/>
    <w:rsid w:val="004A0F98"/>
    <w:rsid w:val="004A6B0E"/>
    <w:rsid w:val="004C4655"/>
    <w:rsid w:val="004C78D4"/>
    <w:rsid w:val="004C7F91"/>
    <w:rsid w:val="004E47F6"/>
    <w:rsid w:val="00505FDA"/>
    <w:rsid w:val="005065E6"/>
    <w:rsid w:val="0050665C"/>
    <w:rsid w:val="00506CFA"/>
    <w:rsid w:val="0051095B"/>
    <w:rsid w:val="00510E6B"/>
    <w:rsid w:val="00515CEF"/>
    <w:rsid w:val="005176C4"/>
    <w:rsid w:val="005267CC"/>
    <w:rsid w:val="005301AC"/>
    <w:rsid w:val="00534088"/>
    <w:rsid w:val="00537688"/>
    <w:rsid w:val="00540792"/>
    <w:rsid w:val="00540EAA"/>
    <w:rsid w:val="00545E13"/>
    <w:rsid w:val="005655CE"/>
    <w:rsid w:val="00594B5F"/>
    <w:rsid w:val="005A12DD"/>
    <w:rsid w:val="005B54D3"/>
    <w:rsid w:val="005D2557"/>
    <w:rsid w:val="005D352A"/>
    <w:rsid w:val="005E1820"/>
    <w:rsid w:val="005E5B7B"/>
    <w:rsid w:val="005E64ED"/>
    <w:rsid w:val="00600A85"/>
    <w:rsid w:val="00601A8D"/>
    <w:rsid w:val="00612DD3"/>
    <w:rsid w:val="00620291"/>
    <w:rsid w:val="006270B4"/>
    <w:rsid w:val="00630F22"/>
    <w:rsid w:val="00631C37"/>
    <w:rsid w:val="00632DE2"/>
    <w:rsid w:val="006338DD"/>
    <w:rsid w:val="00642BA0"/>
    <w:rsid w:val="006574B4"/>
    <w:rsid w:val="006736D1"/>
    <w:rsid w:val="00696B51"/>
    <w:rsid w:val="006A0713"/>
    <w:rsid w:val="006A528B"/>
    <w:rsid w:val="006A61D7"/>
    <w:rsid w:val="006B2155"/>
    <w:rsid w:val="006B266D"/>
    <w:rsid w:val="006B4227"/>
    <w:rsid w:val="006C7667"/>
    <w:rsid w:val="006C78A3"/>
    <w:rsid w:val="006D204A"/>
    <w:rsid w:val="006E1C28"/>
    <w:rsid w:val="006F2F20"/>
    <w:rsid w:val="006F3C6E"/>
    <w:rsid w:val="00702A13"/>
    <w:rsid w:val="007070E2"/>
    <w:rsid w:val="0071005B"/>
    <w:rsid w:val="00713C7D"/>
    <w:rsid w:val="00726B26"/>
    <w:rsid w:val="00754B20"/>
    <w:rsid w:val="00760414"/>
    <w:rsid w:val="007652A6"/>
    <w:rsid w:val="007750C5"/>
    <w:rsid w:val="00776940"/>
    <w:rsid w:val="00780EC0"/>
    <w:rsid w:val="00782F1C"/>
    <w:rsid w:val="00785010"/>
    <w:rsid w:val="0078536C"/>
    <w:rsid w:val="00795B57"/>
    <w:rsid w:val="007A0828"/>
    <w:rsid w:val="007A1783"/>
    <w:rsid w:val="007A1DF7"/>
    <w:rsid w:val="007B4AB2"/>
    <w:rsid w:val="007C2CA8"/>
    <w:rsid w:val="007D46BD"/>
    <w:rsid w:val="007E54D6"/>
    <w:rsid w:val="007F022A"/>
    <w:rsid w:val="007F43D2"/>
    <w:rsid w:val="007F6094"/>
    <w:rsid w:val="00805E79"/>
    <w:rsid w:val="00832FC9"/>
    <w:rsid w:val="00845CCE"/>
    <w:rsid w:val="00845E0A"/>
    <w:rsid w:val="008507C0"/>
    <w:rsid w:val="00853890"/>
    <w:rsid w:val="00864F06"/>
    <w:rsid w:val="00871290"/>
    <w:rsid w:val="0087170C"/>
    <w:rsid w:val="0087443C"/>
    <w:rsid w:val="00881965"/>
    <w:rsid w:val="008823FD"/>
    <w:rsid w:val="00884C8B"/>
    <w:rsid w:val="00885D07"/>
    <w:rsid w:val="008A39F4"/>
    <w:rsid w:val="008A5B4E"/>
    <w:rsid w:val="008C138A"/>
    <w:rsid w:val="008C282C"/>
    <w:rsid w:val="008C40B5"/>
    <w:rsid w:val="008C4FF1"/>
    <w:rsid w:val="008C7373"/>
    <w:rsid w:val="008C7D10"/>
    <w:rsid w:val="008D3A80"/>
    <w:rsid w:val="008D4748"/>
    <w:rsid w:val="008D48EF"/>
    <w:rsid w:val="008D56DE"/>
    <w:rsid w:val="008E356E"/>
    <w:rsid w:val="008E3EAB"/>
    <w:rsid w:val="008E71B8"/>
    <w:rsid w:val="008F0F30"/>
    <w:rsid w:val="008F3147"/>
    <w:rsid w:val="008F33EC"/>
    <w:rsid w:val="008F6C9B"/>
    <w:rsid w:val="00906494"/>
    <w:rsid w:val="00907D9F"/>
    <w:rsid w:val="00910066"/>
    <w:rsid w:val="0092760E"/>
    <w:rsid w:val="009301F3"/>
    <w:rsid w:val="009324E9"/>
    <w:rsid w:val="009326F1"/>
    <w:rsid w:val="00933932"/>
    <w:rsid w:val="009343FE"/>
    <w:rsid w:val="00936D0C"/>
    <w:rsid w:val="0093722E"/>
    <w:rsid w:val="00944343"/>
    <w:rsid w:val="009503AC"/>
    <w:rsid w:val="00952111"/>
    <w:rsid w:val="009634F8"/>
    <w:rsid w:val="00966F0D"/>
    <w:rsid w:val="00984351"/>
    <w:rsid w:val="009A7AD7"/>
    <w:rsid w:val="009B1D3C"/>
    <w:rsid w:val="009C162E"/>
    <w:rsid w:val="009C1D1D"/>
    <w:rsid w:val="009C4B05"/>
    <w:rsid w:val="009D4F67"/>
    <w:rsid w:val="009F286E"/>
    <w:rsid w:val="009F79F1"/>
    <w:rsid w:val="00A04D2E"/>
    <w:rsid w:val="00A07CED"/>
    <w:rsid w:val="00A264FF"/>
    <w:rsid w:val="00A272BD"/>
    <w:rsid w:val="00A44A77"/>
    <w:rsid w:val="00A4614C"/>
    <w:rsid w:val="00A60EBC"/>
    <w:rsid w:val="00A6402D"/>
    <w:rsid w:val="00A844B9"/>
    <w:rsid w:val="00A8640C"/>
    <w:rsid w:val="00A906AC"/>
    <w:rsid w:val="00A90BCD"/>
    <w:rsid w:val="00A94D2D"/>
    <w:rsid w:val="00AA0844"/>
    <w:rsid w:val="00AA316B"/>
    <w:rsid w:val="00AB0251"/>
    <w:rsid w:val="00AB3D8C"/>
    <w:rsid w:val="00AB4B7A"/>
    <w:rsid w:val="00AB51A7"/>
    <w:rsid w:val="00AC4BAB"/>
    <w:rsid w:val="00AC74EC"/>
    <w:rsid w:val="00B10A86"/>
    <w:rsid w:val="00B1400A"/>
    <w:rsid w:val="00B31B2F"/>
    <w:rsid w:val="00B35339"/>
    <w:rsid w:val="00B41095"/>
    <w:rsid w:val="00B4274C"/>
    <w:rsid w:val="00B42FAD"/>
    <w:rsid w:val="00B46301"/>
    <w:rsid w:val="00B52C23"/>
    <w:rsid w:val="00B53EB7"/>
    <w:rsid w:val="00B66531"/>
    <w:rsid w:val="00B71B02"/>
    <w:rsid w:val="00B76E68"/>
    <w:rsid w:val="00B81F8C"/>
    <w:rsid w:val="00B907A8"/>
    <w:rsid w:val="00B91E7B"/>
    <w:rsid w:val="00B938EC"/>
    <w:rsid w:val="00BA00E9"/>
    <w:rsid w:val="00BA1E57"/>
    <w:rsid w:val="00BB0B91"/>
    <w:rsid w:val="00BB0CF9"/>
    <w:rsid w:val="00BB3A68"/>
    <w:rsid w:val="00BB5501"/>
    <w:rsid w:val="00BC27CB"/>
    <w:rsid w:val="00BC6495"/>
    <w:rsid w:val="00BE19A9"/>
    <w:rsid w:val="00BE211F"/>
    <w:rsid w:val="00BE6613"/>
    <w:rsid w:val="00BE6753"/>
    <w:rsid w:val="00C01CF1"/>
    <w:rsid w:val="00C0391F"/>
    <w:rsid w:val="00C10A8A"/>
    <w:rsid w:val="00C15B4E"/>
    <w:rsid w:val="00C162C6"/>
    <w:rsid w:val="00C36D52"/>
    <w:rsid w:val="00C40845"/>
    <w:rsid w:val="00C44D88"/>
    <w:rsid w:val="00C51AC9"/>
    <w:rsid w:val="00C56B56"/>
    <w:rsid w:val="00C660C7"/>
    <w:rsid w:val="00C71491"/>
    <w:rsid w:val="00C767FD"/>
    <w:rsid w:val="00C81AA2"/>
    <w:rsid w:val="00C9067C"/>
    <w:rsid w:val="00C90B83"/>
    <w:rsid w:val="00C96B96"/>
    <w:rsid w:val="00CA51FC"/>
    <w:rsid w:val="00CC1691"/>
    <w:rsid w:val="00CC21C3"/>
    <w:rsid w:val="00CC5D97"/>
    <w:rsid w:val="00CD47B0"/>
    <w:rsid w:val="00CD4CC3"/>
    <w:rsid w:val="00CE0134"/>
    <w:rsid w:val="00CE5288"/>
    <w:rsid w:val="00CF6ADE"/>
    <w:rsid w:val="00D03D2B"/>
    <w:rsid w:val="00D0797B"/>
    <w:rsid w:val="00D152C4"/>
    <w:rsid w:val="00D21DA4"/>
    <w:rsid w:val="00D229CF"/>
    <w:rsid w:val="00D43F0A"/>
    <w:rsid w:val="00D5082E"/>
    <w:rsid w:val="00D54052"/>
    <w:rsid w:val="00D6221A"/>
    <w:rsid w:val="00D62B9A"/>
    <w:rsid w:val="00D763CB"/>
    <w:rsid w:val="00D77DB4"/>
    <w:rsid w:val="00D80661"/>
    <w:rsid w:val="00D911C1"/>
    <w:rsid w:val="00DA16CD"/>
    <w:rsid w:val="00DA2C40"/>
    <w:rsid w:val="00DA753E"/>
    <w:rsid w:val="00DB1241"/>
    <w:rsid w:val="00DB3825"/>
    <w:rsid w:val="00DC1BF6"/>
    <w:rsid w:val="00DC6A4D"/>
    <w:rsid w:val="00DD0024"/>
    <w:rsid w:val="00DD0CFB"/>
    <w:rsid w:val="00DD463B"/>
    <w:rsid w:val="00DD4BE4"/>
    <w:rsid w:val="00DE24E1"/>
    <w:rsid w:val="00DE3F2B"/>
    <w:rsid w:val="00DE4663"/>
    <w:rsid w:val="00DE5731"/>
    <w:rsid w:val="00DF4C05"/>
    <w:rsid w:val="00E1082D"/>
    <w:rsid w:val="00E111D8"/>
    <w:rsid w:val="00E117E0"/>
    <w:rsid w:val="00E13156"/>
    <w:rsid w:val="00E2454A"/>
    <w:rsid w:val="00E30EEC"/>
    <w:rsid w:val="00E37A61"/>
    <w:rsid w:val="00E41D38"/>
    <w:rsid w:val="00E574BC"/>
    <w:rsid w:val="00E71E0E"/>
    <w:rsid w:val="00E835BD"/>
    <w:rsid w:val="00E8626A"/>
    <w:rsid w:val="00E912E3"/>
    <w:rsid w:val="00EA227D"/>
    <w:rsid w:val="00EB2050"/>
    <w:rsid w:val="00EB4534"/>
    <w:rsid w:val="00EB6D1B"/>
    <w:rsid w:val="00ED28A9"/>
    <w:rsid w:val="00EE0A20"/>
    <w:rsid w:val="00EE2DC3"/>
    <w:rsid w:val="00EE4548"/>
    <w:rsid w:val="00EE639B"/>
    <w:rsid w:val="00EE6843"/>
    <w:rsid w:val="00EF704B"/>
    <w:rsid w:val="00F11508"/>
    <w:rsid w:val="00F147DE"/>
    <w:rsid w:val="00F1787D"/>
    <w:rsid w:val="00F2392F"/>
    <w:rsid w:val="00F303EA"/>
    <w:rsid w:val="00F30670"/>
    <w:rsid w:val="00F313C8"/>
    <w:rsid w:val="00F40983"/>
    <w:rsid w:val="00F42674"/>
    <w:rsid w:val="00F66507"/>
    <w:rsid w:val="00F66901"/>
    <w:rsid w:val="00F90D34"/>
    <w:rsid w:val="00F96C48"/>
    <w:rsid w:val="00FA4426"/>
    <w:rsid w:val="00FB5A77"/>
    <w:rsid w:val="00FC10D0"/>
    <w:rsid w:val="00FC4E01"/>
    <w:rsid w:val="00FF18D3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B51A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2"/>
    <w:link w:val="10"/>
    <w:uiPriority w:val="9"/>
    <w:qFormat/>
    <w:rsid w:val="00E574BC"/>
    <w:pPr>
      <w:widowControl/>
      <w:spacing w:beforeLines="500" w:line="720" w:lineRule="auto"/>
      <w:jc w:val="center"/>
      <w:outlineLvl w:val="0"/>
    </w:pPr>
    <w:rPr>
      <w:b/>
      <w:cap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574BC"/>
    <w:pPr>
      <w:keepNext/>
      <w:widowControl/>
      <w:spacing w:line="720" w:lineRule="auto"/>
      <w:ind w:firstLine="475"/>
      <w:jc w:val="both"/>
      <w:outlineLvl w:val="1"/>
    </w:pPr>
    <w:rPr>
      <w:rFonts w:ascii="Cambria" w:hAnsi="Cambria"/>
      <w:b/>
      <w:bCs/>
      <w:kern w:val="0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74BC"/>
    <w:rPr>
      <w:b/>
      <w:caps/>
      <w:sz w:val="28"/>
      <w:szCs w:val="28"/>
      <w:lang w:eastAsia="en-US"/>
    </w:rPr>
  </w:style>
  <w:style w:type="character" w:customStyle="1" w:styleId="20">
    <w:name w:val="標題 2 字元"/>
    <w:basedOn w:val="a0"/>
    <w:link w:val="2"/>
    <w:semiHidden/>
    <w:rsid w:val="00E574BC"/>
    <w:rPr>
      <w:rFonts w:ascii="Cambria" w:eastAsia="新細明體" w:hAnsi="Cambria" w:cs="Times New Roman"/>
      <w:b/>
      <w:bCs/>
      <w:sz w:val="48"/>
      <w:szCs w:val="4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E574BC"/>
    <w:pPr>
      <w:widowControl/>
      <w:tabs>
        <w:tab w:val="right" w:leader="dot" w:pos="8297"/>
      </w:tabs>
      <w:spacing w:line="480" w:lineRule="auto"/>
    </w:pPr>
    <w:rPr>
      <w:bCs/>
      <w:caps/>
      <w:noProof/>
      <w:kern w:val="0"/>
      <w:lang w:eastAsia="en-US"/>
    </w:rPr>
  </w:style>
  <w:style w:type="paragraph" w:styleId="21">
    <w:name w:val="toc 2"/>
    <w:basedOn w:val="3"/>
    <w:next w:val="a"/>
    <w:autoRedefine/>
    <w:uiPriority w:val="39"/>
    <w:qFormat/>
    <w:rsid w:val="00E574BC"/>
    <w:pPr>
      <w:ind w:left="893" w:hanging="418"/>
    </w:pPr>
  </w:style>
  <w:style w:type="paragraph" w:styleId="3">
    <w:name w:val="toc 3"/>
    <w:basedOn w:val="a"/>
    <w:next w:val="a"/>
    <w:autoRedefine/>
    <w:uiPriority w:val="39"/>
    <w:qFormat/>
    <w:rsid w:val="00E574BC"/>
    <w:pPr>
      <w:widowControl/>
      <w:tabs>
        <w:tab w:val="right" w:leader="dot" w:pos="8296"/>
      </w:tabs>
      <w:spacing w:line="480" w:lineRule="auto"/>
      <w:ind w:left="1440" w:hanging="510"/>
    </w:pPr>
    <w:rPr>
      <w:noProof/>
      <w:szCs w:val="22"/>
    </w:rPr>
  </w:style>
  <w:style w:type="paragraph" w:styleId="a3">
    <w:name w:val="TOC Heading"/>
    <w:basedOn w:val="1"/>
    <w:next w:val="a"/>
    <w:uiPriority w:val="39"/>
    <w:qFormat/>
    <w:rsid w:val="003E30BE"/>
    <w:pPr>
      <w:keepNext/>
      <w:spacing w:beforeLines="0" w:after="180"/>
      <w:ind w:firstLine="475"/>
      <w:jc w:val="both"/>
      <w:outlineLvl w:val="9"/>
    </w:pPr>
    <w:rPr>
      <w:rFonts w:ascii="Cambria" w:hAnsi="Cambria"/>
      <w:bCs/>
      <w:caps w:val="0"/>
      <w:kern w:val="52"/>
      <w:sz w:val="52"/>
      <w:szCs w:val="52"/>
    </w:rPr>
  </w:style>
  <w:style w:type="paragraph" w:styleId="a4">
    <w:name w:val="Balloon Text"/>
    <w:basedOn w:val="a"/>
    <w:link w:val="a5"/>
    <w:rsid w:val="00B53EB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B53E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C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C1F34"/>
    <w:rPr>
      <w:kern w:val="2"/>
    </w:rPr>
  </w:style>
  <w:style w:type="paragraph" w:styleId="a8">
    <w:name w:val="footer"/>
    <w:basedOn w:val="a"/>
    <w:link w:val="a9"/>
    <w:rsid w:val="000C1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C1F34"/>
    <w:rPr>
      <w:kern w:val="2"/>
    </w:rPr>
  </w:style>
  <w:style w:type="paragraph" w:styleId="aa">
    <w:name w:val="List Paragraph"/>
    <w:basedOn w:val="a"/>
    <w:uiPriority w:val="34"/>
    <w:qFormat/>
    <w:rsid w:val="003B183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62EBC-40F8-4B14-8041-7F0AA649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user</cp:lastModifiedBy>
  <cp:revision>9</cp:revision>
  <cp:lastPrinted>2011-11-16T08:43:00Z</cp:lastPrinted>
  <dcterms:created xsi:type="dcterms:W3CDTF">2014-05-08T07:01:00Z</dcterms:created>
  <dcterms:modified xsi:type="dcterms:W3CDTF">2014-05-29T09:04:00Z</dcterms:modified>
</cp:coreProperties>
</file>